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FAF4A" w14:textId="77777777" w:rsidR="00630628" w:rsidRPr="00807D58" w:rsidRDefault="00630628" w:rsidP="00630628">
      <w:pPr>
        <w:tabs>
          <w:tab w:val="left" w:pos="7371"/>
        </w:tabs>
        <w:rPr>
          <w:rFonts w:ascii="Arial" w:hAnsi="Arial" w:cs="Arial"/>
          <w:b/>
          <w:bCs/>
        </w:rPr>
      </w:pPr>
      <w:r w:rsidRPr="00807D58">
        <w:rPr>
          <w:rFonts w:ascii="Arial" w:hAnsi="Arial" w:cs="Arial"/>
          <w:b/>
          <w:bCs/>
        </w:rPr>
        <w:t>PRESSEMITTEILUNG</w:t>
      </w:r>
    </w:p>
    <w:p w14:paraId="30C5F022" w14:textId="77777777" w:rsidR="00E23259" w:rsidRPr="0018151E" w:rsidRDefault="00E23259" w:rsidP="00630628">
      <w:pPr>
        <w:rPr>
          <w:rFonts w:ascii="Arial" w:hAnsi="Arial"/>
        </w:rPr>
      </w:pPr>
    </w:p>
    <w:p w14:paraId="49E0C16F" w14:textId="184BDB5E" w:rsidR="00630628" w:rsidRDefault="00630628" w:rsidP="00630628">
      <w:pPr>
        <w:autoSpaceDE w:val="0"/>
        <w:autoSpaceDN w:val="0"/>
        <w:adjustRightInd w:val="0"/>
        <w:rPr>
          <w:rFonts w:ascii="Arial" w:hAnsi="Arial" w:cs="Arial"/>
          <w:b/>
          <w:color w:val="000000" w:themeColor="text1"/>
          <w:sz w:val="28"/>
          <w:szCs w:val="28"/>
        </w:rPr>
      </w:pPr>
    </w:p>
    <w:p w14:paraId="05BEE970" w14:textId="78E83367" w:rsidR="00BD56CF" w:rsidRPr="00F0386F" w:rsidRDefault="00B53012" w:rsidP="00630628">
      <w:pPr>
        <w:autoSpaceDE w:val="0"/>
        <w:autoSpaceDN w:val="0"/>
        <w:adjustRightInd w:val="0"/>
        <w:rPr>
          <w:rFonts w:ascii="Arial" w:hAnsi="Arial" w:cs="Arial"/>
          <w:b/>
          <w:color w:val="000000" w:themeColor="text1"/>
          <w:sz w:val="32"/>
          <w:szCs w:val="32"/>
        </w:rPr>
      </w:pPr>
      <w:r w:rsidRPr="00F0386F">
        <w:rPr>
          <w:rFonts w:ascii="Arial" w:hAnsi="Arial" w:cs="Arial"/>
          <w:b/>
          <w:color w:val="000000" w:themeColor="text1"/>
          <w:sz w:val="32"/>
          <w:szCs w:val="32"/>
        </w:rPr>
        <w:t>HKL ist die e</w:t>
      </w:r>
      <w:r w:rsidR="008137D4" w:rsidRPr="00F0386F">
        <w:rPr>
          <w:rFonts w:ascii="Arial" w:hAnsi="Arial" w:cs="Arial"/>
          <w:b/>
          <w:color w:val="000000" w:themeColor="text1"/>
          <w:sz w:val="32"/>
          <w:szCs w:val="32"/>
        </w:rPr>
        <w:t>rste Wahl</w:t>
      </w:r>
      <w:r w:rsidR="00F44E59" w:rsidRPr="00F0386F">
        <w:rPr>
          <w:rFonts w:ascii="Arial" w:hAnsi="Arial" w:cs="Arial"/>
          <w:b/>
          <w:color w:val="000000" w:themeColor="text1"/>
          <w:sz w:val="32"/>
          <w:szCs w:val="32"/>
        </w:rPr>
        <w:t xml:space="preserve"> </w:t>
      </w:r>
    </w:p>
    <w:p w14:paraId="454AE4BD" w14:textId="0ECA8005" w:rsidR="00630628" w:rsidRPr="00F0386F" w:rsidRDefault="00630628" w:rsidP="00630628">
      <w:pPr>
        <w:rPr>
          <w:rFonts w:ascii="Arial" w:hAnsi="Arial" w:cs="Arial"/>
          <w:b/>
          <w:color w:val="000000" w:themeColor="text1"/>
        </w:rPr>
      </w:pPr>
    </w:p>
    <w:p w14:paraId="0C8175F4" w14:textId="291FD273" w:rsidR="006E56F5" w:rsidRPr="00F0386F" w:rsidRDefault="008137D4" w:rsidP="00630628">
      <w:pPr>
        <w:rPr>
          <w:rFonts w:ascii="Arial" w:hAnsi="Arial" w:cs="Arial"/>
          <w:b/>
          <w:color w:val="000000" w:themeColor="text1"/>
          <w:sz w:val="28"/>
          <w:szCs w:val="28"/>
        </w:rPr>
      </w:pPr>
      <w:r w:rsidRPr="00F0386F">
        <w:rPr>
          <w:rFonts w:ascii="Arial" w:hAnsi="Arial" w:cs="Arial"/>
          <w:b/>
          <w:color w:val="000000" w:themeColor="text1"/>
          <w:sz w:val="28"/>
          <w:szCs w:val="28"/>
        </w:rPr>
        <w:t>N</w:t>
      </w:r>
      <w:r w:rsidR="00F44E59" w:rsidRPr="00F0386F">
        <w:rPr>
          <w:rFonts w:ascii="Arial" w:hAnsi="Arial" w:cs="Arial"/>
          <w:b/>
          <w:color w:val="000000" w:themeColor="text1"/>
          <w:sz w:val="28"/>
          <w:szCs w:val="28"/>
        </w:rPr>
        <w:t xml:space="preserve">eues </w:t>
      </w:r>
      <w:r w:rsidRPr="00F0386F">
        <w:rPr>
          <w:rFonts w:ascii="Arial" w:hAnsi="Arial" w:cs="Arial"/>
          <w:b/>
          <w:color w:val="000000" w:themeColor="text1"/>
          <w:sz w:val="28"/>
          <w:szCs w:val="28"/>
        </w:rPr>
        <w:t xml:space="preserve">HKL </w:t>
      </w:r>
      <w:r w:rsidR="00F44E59" w:rsidRPr="00F0386F">
        <w:rPr>
          <w:rFonts w:ascii="Arial" w:hAnsi="Arial" w:cs="Arial"/>
          <w:b/>
          <w:color w:val="000000" w:themeColor="text1"/>
          <w:sz w:val="28"/>
          <w:szCs w:val="28"/>
        </w:rPr>
        <w:t xml:space="preserve">Center in St. Pölten </w:t>
      </w:r>
      <w:r w:rsidR="00B53012" w:rsidRPr="00F0386F">
        <w:rPr>
          <w:rFonts w:ascii="Arial" w:hAnsi="Arial" w:cs="Arial"/>
          <w:b/>
          <w:color w:val="000000" w:themeColor="text1"/>
          <w:sz w:val="28"/>
          <w:szCs w:val="28"/>
        </w:rPr>
        <w:t>bringt einzigartiges Leistungsspektrum näher zum Kunden in Niederösterreich</w:t>
      </w:r>
      <w:r w:rsidR="00F44E59" w:rsidRPr="00F0386F">
        <w:rPr>
          <w:rFonts w:ascii="Arial" w:hAnsi="Arial" w:cs="Arial"/>
          <w:b/>
          <w:color w:val="000000" w:themeColor="text1"/>
          <w:sz w:val="28"/>
          <w:szCs w:val="28"/>
        </w:rPr>
        <w:t>.</w:t>
      </w:r>
    </w:p>
    <w:p w14:paraId="653601B2" w14:textId="77777777" w:rsidR="00630628" w:rsidRPr="00F0386F" w:rsidRDefault="00630628" w:rsidP="00630628">
      <w:pPr>
        <w:rPr>
          <w:rFonts w:ascii="Arial" w:eastAsia="MS Mincho" w:hAnsi="Arial" w:cs="Arial"/>
          <w:color w:val="000000" w:themeColor="text1"/>
        </w:rPr>
      </w:pPr>
    </w:p>
    <w:p w14:paraId="726F9103" w14:textId="6FE7C906" w:rsidR="005F67E7" w:rsidRPr="00F0386F" w:rsidRDefault="00AE7B46" w:rsidP="009D43CF">
      <w:pPr>
        <w:spacing w:line="300" w:lineRule="exact"/>
        <w:jc w:val="both"/>
        <w:rPr>
          <w:rFonts w:ascii="Arial" w:eastAsia="MS Mincho" w:hAnsi="Arial" w:cs="Arial"/>
          <w:color w:val="000000" w:themeColor="text1"/>
        </w:rPr>
      </w:pPr>
      <w:r w:rsidRPr="00F0386F">
        <w:rPr>
          <w:rFonts w:ascii="Arial" w:hAnsi="Arial" w:cs="Arial"/>
          <w:color w:val="000000" w:themeColor="text1"/>
        </w:rPr>
        <w:t>St. Pölten,</w:t>
      </w:r>
      <w:r w:rsidR="00630628" w:rsidRPr="00F0386F">
        <w:rPr>
          <w:rFonts w:ascii="Arial" w:hAnsi="Arial" w:cs="Arial"/>
          <w:color w:val="000000" w:themeColor="text1"/>
        </w:rPr>
        <w:t xml:space="preserve"> </w:t>
      </w:r>
      <w:r w:rsidR="008C4A0E">
        <w:rPr>
          <w:rFonts w:ascii="Arial" w:hAnsi="Arial" w:cs="Arial"/>
          <w:color w:val="000000" w:themeColor="text1"/>
        </w:rPr>
        <w:t>03</w:t>
      </w:r>
      <w:r w:rsidRPr="00F0386F">
        <w:rPr>
          <w:rFonts w:ascii="Arial" w:hAnsi="Arial" w:cs="Arial"/>
          <w:color w:val="000000" w:themeColor="text1"/>
        </w:rPr>
        <w:t>.0</w:t>
      </w:r>
      <w:r w:rsidR="008C4A0E">
        <w:rPr>
          <w:rFonts w:ascii="Arial" w:hAnsi="Arial" w:cs="Arial"/>
          <w:color w:val="000000" w:themeColor="text1"/>
        </w:rPr>
        <w:t>7</w:t>
      </w:r>
      <w:r w:rsidRPr="00F0386F">
        <w:rPr>
          <w:rFonts w:ascii="Arial" w:hAnsi="Arial" w:cs="Arial"/>
          <w:color w:val="000000" w:themeColor="text1"/>
        </w:rPr>
        <w:t>.2023</w:t>
      </w:r>
      <w:r w:rsidR="002927FB" w:rsidRPr="00F0386F">
        <w:rPr>
          <w:rFonts w:ascii="Arial" w:hAnsi="Arial" w:cs="Arial"/>
          <w:color w:val="000000" w:themeColor="text1"/>
        </w:rPr>
        <w:t xml:space="preserve"> </w:t>
      </w:r>
      <w:r w:rsidR="00630628" w:rsidRPr="00F0386F">
        <w:rPr>
          <w:rFonts w:ascii="Arial" w:hAnsi="Arial" w:cs="Arial"/>
          <w:color w:val="000000" w:themeColor="text1"/>
        </w:rPr>
        <w:t xml:space="preserve">– </w:t>
      </w:r>
      <w:r w:rsidRPr="00F0386F">
        <w:rPr>
          <w:rFonts w:ascii="Arial" w:eastAsia="MS Mincho" w:hAnsi="Arial" w:cs="Arial"/>
          <w:color w:val="000000" w:themeColor="text1"/>
        </w:rPr>
        <w:t>HKL BAUMASCHINEN</w:t>
      </w:r>
      <w:r w:rsidR="002927FB" w:rsidRPr="00F0386F">
        <w:rPr>
          <w:rFonts w:ascii="Arial" w:eastAsia="MS Mincho" w:hAnsi="Arial" w:cs="Arial"/>
          <w:color w:val="000000" w:themeColor="text1"/>
        </w:rPr>
        <w:t xml:space="preserve"> AUSTRIA</w:t>
      </w:r>
      <w:r w:rsidRPr="00F0386F">
        <w:rPr>
          <w:rFonts w:ascii="Arial" w:eastAsia="MS Mincho" w:hAnsi="Arial" w:cs="Arial"/>
          <w:color w:val="000000" w:themeColor="text1"/>
        </w:rPr>
        <w:t xml:space="preserve"> </w:t>
      </w:r>
      <w:r w:rsidR="008137D4" w:rsidRPr="00F0386F">
        <w:rPr>
          <w:rFonts w:ascii="Arial" w:eastAsia="MS Mincho" w:hAnsi="Arial" w:cs="Arial"/>
          <w:color w:val="000000" w:themeColor="text1"/>
        </w:rPr>
        <w:t xml:space="preserve">baut </w:t>
      </w:r>
      <w:r w:rsidR="00E57D0F" w:rsidRPr="00F0386F">
        <w:rPr>
          <w:rFonts w:ascii="Arial" w:eastAsia="MS Mincho" w:hAnsi="Arial" w:cs="Arial"/>
          <w:color w:val="000000" w:themeColor="text1"/>
        </w:rPr>
        <w:t>sein Centernetz i</w:t>
      </w:r>
      <w:r w:rsidR="008A12BA" w:rsidRPr="00F0386F">
        <w:rPr>
          <w:rFonts w:ascii="Arial" w:eastAsia="MS Mincho" w:hAnsi="Arial" w:cs="Arial"/>
          <w:color w:val="000000" w:themeColor="text1"/>
        </w:rPr>
        <w:t>n</w:t>
      </w:r>
      <w:r w:rsidR="00E57D0F" w:rsidRPr="00F0386F">
        <w:rPr>
          <w:rFonts w:ascii="Arial" w:eastAsia="MS Mincho" w:hAnsi="Arial" w:cs="Arial"/>
          <w:color w:val="000000" w:themeColor="text1"/>
        </w:rPr>
        <w:t xml:space="preserve"> Österreich</w:t>
      </w:r>
      <w:r w:rsidR="008137D4" w:rsidRPr="00F0386F">
        <w:rPr>
          <w:rFonts w:ascii="Arial" w:eastAsia="MS Mincho" w:hAnsi="Arial" w:cs="Arial"/>
          <w:color w:val="000000" w:themeColor="text1"/>
        </w:rPr>
        <w:t xml:space="preserve"> weiter aus</w:t>
      </w:r>
      <w:r w:rsidR="00430CC4" w:rsidRPr="00F0386F">
        <w:rPr>
          <w:rFonts w:ascii="Arial" w:eastAsia="MS Mincho" w:hAnsi="Arial" w:cs="Arial"/>
          <w:color w:val="000000" w:themeColor="text1"/>
        </w:rPr>
        <w:t xml:space="preserve"> und ist s</w:t>
      </w:r>
      <w:r w:rsidR="00683E92" w:rsidRPr="00F0386F">
        <w:rPr>
          <w:rFonts w:ascii="Arial" w:eastAsia="MS Mincho" w:hAnsi="Arial" w:cs="Arial"/>
          <w:color w:val="000000" w:themeColor="text1"/>
        </w:rPr>
        <w:t xml:space="preserve">eit </w:t>
      </w:r>
      <w:r w:rsidR="008137D4" w:rsidRPr="00F0386F">
        <w:rPr>
          <w:rFonts w:ascii="Arial" w:eastAsia="MS Mincho" w:hAnsi="Arial" w:cs="Arial"/>
          <w:color w:val="000000" w:themeColor="text1"/>
        </w:rPr>
        <w:t>kurzem</w:t>
      </w:r>
      <w:r w:rsidR="00683E92" w:rsidRPr="00F0386F">
        <w:rPr>
          <w:rFonts w:ascii="Arial" w:eastAsia="MS Mincho" w:hAnsi="Arial" w:cs="Arial"/>
          <w:color w:val="000000" w:themeColor="text1"/>
        </w:rPr>
        <w:t xml:space="preserve"> </w:t>
      </w:r>
      <w:r w:rsidR="008137D4" w:rsidRPr="00F0386F">
        <w:rPr>
          <w:rFonts w:ascii="Arial" w:eastAsia="MS Mincho" w:hAnsi="Arial" w:cs="Arial"/>
          <w:color w:val="000000" w:themeColor="text1"/>
        </w:rPr>
        <w:t>mit einem Center</w:t>
      </w:r>
      <w:r w:rsidR="00683E92" w:rsidRPr="00F0386F">
        <w:rPr>
          <w:rFonts w:ascii="Arial" w:eastAsia="MS Mincho" w:hAnsi="Arial" w:cs="Arial"/>
          <w:color w:val="000000" w:themeColor="text1"/>
        </w:rPr>
        <w:t xml:space="preserve"> in St. Pölten</w:t>
      </w:r>
      <w:r w:rsidR="00F0386F" w:rsidRPr="00F0386F">
        <w:rPr>
          <w:rFonts w:ascii="Arial" w:eastAsia="MS Mincho" w:hAnsi="Arial" w:cs="Arial"/>
          <w:color w:val="000000" w:themeColor="text1"/>
        </w:rPr>
        <w:t xml:space="preserve">, der Landeshauptstadt von </w:t>
      </w:r>
      <w:r w:rsidR="00E57D0F" w:rsidRPr="00F0386F">
        <w:rPr>
          <w:rFonts w:ascii="Arial" w:eastAsia="MS Mincho" w:hAnsi="Arial" w:cs="Arial"/>
          <w:color w:val="000000" w:themeColor="text1"/>
        </w:rPr>
        <w:t>Niederösterreich</w:t>
      </w:r>
      <w:r w:rsidR="00F0386F" w:rsidRPr="00F0386F">
        <w:rPr>
          <w:rFonts w:ascii="Arial" w:eastAsia="MS Mincho" w:hAnsi="Arial" w:cs="Arial"/>
          <w:color w:val="000000" w:themeColor="text1"/>
        </w:rPr>
        <w:t>,</w:t>
      </w:r>
      <w:r w:rsidR="008137D4" w:rsidRPr="00F0386F">
        <w:rPr>
          <w:rFonts w:ascii="Arial" w:eastAsia="MS Mincho" w:hAnsi="Arial" w:cs="Arial"/>
          <w:color w:val="000000" w:themeColor="text1"/>
        </w:rPr>
        <w:t xml:space="preserve"> vertreten</w:t>
      </w:r>
      <w:r w:rsidR="00683E92" w:rsidRPr="00F0386F">
        <w:rPr>
          <w:rFonts w:ascii="Arial" w:eastAsia="MS Mincho" w:hAnsi="Arial" w:cs="Arial"/>
          <w:color w:val="000000" w:themeColor="text1"/>
        </w:rPr>
        <w:t xml:space="preserve">. </w:t>
      </w:r>
      <w:r w:rsidR="008137D4" w:rsidRPr="00F0386F">
        <w:rPr>
          <w:rFonts w:ascii="Arial" w:eastAsia="MS Mincho" w:hAnsi="Arial" w:cs="Arial"/>
          <w:color w:val="000000" w:themeColor="text1"/>
        </w:rPr>
        <w:t>Auch hier umfasst d</w:t>
      </w:r>
      <w:r w:rsidR="00F44E59" w:rsidRPr="00F0386F">
        <w:rPr>
          <w:rFonts w:ascii="Arial" w:hAnsi="Arial" w:cs="Arial"/>
          <w:color w:val="000000" w:themeColor="text1"/>
        </w:rPr>
        <w:t xml:space="preserve">as Angebot </w:t>
      </w:r>
      <w:r w:rsidR="00430CC4" w:rsidRPr="00F0386F">
        <w:rPr>
          <w:rFonts w:ascii="Arial" w:hAnsi="Arial" w:cs="Arial"/>
          <w:color w:val="000000" w:themeColor="text1"/>
        </w:rPr>
        <w:t>ein großes Maschinen- und Gerätesortiment zur Miete und zum Kauf</w:t>
      </w:r>
      <w:r w:rsidR="008B5330" w:rsidRPr="00F0386F">
        <w:rPr>
          <w:rFonts w:ascii="Arial" w:hAnsi="Arial" w:cs="Arial"/>
          <w:color w:val="000000" w:themeColor="text1"/>
        </w:rPr>
        <w:t xml:space="preserve"> mit Baushop, </w:t>
      </w:r>
      <w:r w:rsidR="00430CC4" w:rsidRPr="00F0386F">
        <w:rPr>
          <w:rFonts w:ascii="Arial" w:hAnsi="Arial" w:cs="Arial"/>
          <w:color w:val="000000" w:themeColor="text1"/>
        </w:rPr>
        <w:t>professionelle</w:t>
      </w:r>
      <w:r w:rsidR="003C7B1A">
        <w:rPr>
          <w:rFonts w:ascii="Arial" w:hAnsi="Arial" w:cs="Arial"/>
          <w:color w:val="000000" w:themeColor="text1"/>
        </w:rPr>
        <w:t>r</w:t>
      </w:r>
      <w:r w:rsidR="00430CC4" w:rsidRPr="00F0386F">
        <w:rPr>
          <w:rFonts w:ascii="Arial" w:hAnsi="Arial" w:cs="Arial"/>
          <w:color w:val="000000" w:themeColor="text1"/>
        </w:rPr>
        <w:t xml:space="preserve"> Beratung und umfassende</w:t>
      </w:r>
      <w:r w:rsidR="003C7B1A">
        <w:rPr>
          <w:rFonts w:ascii="Arial" w:hAnsi="Arial" w:cs="Arial"/>
          <w:color w:val="000000" w:themeColor="text1"/>
        </w:rPr>
        <w:t>m</w:t>
      </w:r>
      <w:r w:rsidR="00430CC4" w:rsidRPr="00F0386F">
        <w:rPr>
          <w:rFonts w:ascii="Arial" w:hAnsi="Arial" w:cs="Arial"/>
          <w:color w:val="000000" w:themeColor="text1"/>
        </w:rPr>
        <w:t xml:space="preserve"> Service</w:t>
      </w:r>
      <w:r w:rsidR="007B49BA" w:rsidRPr="00F0386F">
        <w:rPr>
          <w:rFonts w:ascii="Arial" w:hAnsi="Arial" w:cs="Arial"/>
          <w:color w:val="000000" w:themeColor="text1"/>
        </w:rPr>
        <w:t xml:space="preserve"> –</w:t>
      </w:r>
      <w:r w:rsidR="008137D4" w:rsidRPr="00F0386F">
        <w:rPr>
          <w:rFonts w:ascii="Arial" w:hAnsi="Arial" w:cs="Arial"/>
          <w:color w:val="000000" w:themeColor="text1"/>
        </w:rPr>
        <w:t xml:space="preserve"> </w:t>
      </w:r>
      <w:r w:rsidR="007B49BA" w:rsidRPr="00F0386F">
        <w:rPr>
          <w:rFonts w:ascii="Arial" w:hAnsi="Arial" w:cs="Arial"/>
          <w:color w:val="000000" w:themeColor="text1"/>
        </w:rPr>
        <w:t>g</w:t>
      </w:r>
      <w:r w:rsidR="008137D4" w:rsidRPr="00F0386F">
        <w:rPr>
          <w:rFonts w:ascii="Arial" w:hAnsi="Arial" w:cs="Arial"/>
          <w:color w:val="000000" w:themeColor="text1"/>
        </w:rPr>
        <w:t>enau diese</w:t>
      </w:r>
      <w:r w:rsidR="008B5330" w:rsidRPr="00F0386F">
        <w:rPr>
          <w:rFonts w:ascii="Arial" w:hAnsi="Arial" w:cs="Arial"/>
          <w:color w:val="000000" w:themeColor="text1"/>
        </w:rPr>
        <w:t xml:space="preserve">s Leistungsspektrum ist </w:t>
      </w:r>
      <w:r w:rsidR="008137D4" w:rsidRPr="00F0386F">
        <w:rPr>
          <w:rFonts w:ascii="Arial" w:hAnsi="Arial" w:cs="Arial"/>
          <w:color w:val="000000" w:themeColor="text1"/>
        </w:rPr>
        <w:t>in Österreich einzigartig und überzeugt auf ganzer Linie.</w:t>
      </w:r>
    </w:p>
    <w:p w14:paraId="2ED84BD4" w14:textId="77777777" w:rsidR="009B387C" w:rsidRPr="00F0386F" w:rsidRDefault="009B387C" w:rsidP="009D43CF">
      <w:pPr>
        <w:spacing w:line="300" w:lineRule="exact"/>
        <w:jc w:val="both"/>
        <w:rPr>
          <w:rFonts w:ascii="Arial" w:eastAsia="MS Mincho" w:hAnsi="Arial" w:cs="Arial"/>
          <w:color w:val="000000" w:themeColor="text1"/>
        </w:rPr>
      </w:pPr>
    </w:p>
    <w:p w14:paraId="322A1E91" w14:textId="3BCDD0BF" w:rsidR="002927FB" w:rsidRPr="00F0386F" w:rsidRDefault="00E57D0F" w:rsidP="009D43CF">
      <w:pPr>
        <w:jc w:val="both"/>
        <w:rPr>
          <w:rStyle w:val="Fett"/>
          <w:rFonts w:ascii="Arial" w:hAnsi="Arial" w:cs="Arial"/>
          <w:b w:val="0"/>
        </w:rPr>
      </w:pPr>
      <w:r w:rsidRPr="00F0386F">
        <w:rPr>
          <w:rStyle w:val="Fett"/>
          <w:rFonts w:ascii="Arial" w:hAnsi="Arial" w:cs="Arial"/>
          <w:b w:val="0"/>
        </w:rPr>
        <w:t xml:space="preserve">Mit den Centern in Krems und St. Pölten deckt HKL den niederösterreichischen Zentralraum bestens ab und ist noch besser erreichbar für </w:t>
      </w:r>
      <w:r w:rsidR="008137D4" w:rsidRPr="00F0386F">
        <w:rPr>
          <w:rStyle w:val="Fett"/>
          <w:rFonts w:ascii="Arial" w:hAnsi="Arial" w:cs="Arial"/>
          <w:b w:val="0"/>
        </w:rPr>
        <w:t xml:space="preserve">seine </w:t>
      </w:r>
      <w:r w:rsidRPr="00F0386F">
        <w:rPr>
          <w:rStyle w:val="Fett"/>
          <w:rFonts w:ascii="Arial" w:hAnsi="Arial" w:cs="Arial"/>
          <w:b w:val="0"/>
        </w:rPr>
        <w:t xml:space="preserve">Kunden </w:t>
      </w:r>
      <w:r w:rsidR="008137D4" w:rsidRPr="00F0386F">
        <w:rPr>
          <w:rStyle w:val="Fett"/>
          <w:rFonts w:ascii="Arial" w:hAnsi="Arial" w:cs="Arial"/>
          <w:b w:val="0"/>
        </w:rPr>
        <w:t xml:space="preserve">– </w:t>
      </w:r>
      <w:r w:rsidRPr="00F0386F">
        <w:rPr>
          <w:rStyle w:val="Fett"/>
          <w:rFonts w:ascii="Arial" w:hAnsi="Arial" w:cs="Arial"/>
          <w:b w:val="0"/>
        </w:rPr>
        <w:t>von Gmünd bis Mariazell und von Amstetten bis Tulln</w:t>
      </w:r>
      <w:r w:rsidR="008137D4" w:rsidRPr="00F0386F">
        <w:rPr>
          <w:rStyle w:val="Fett"/>
          <w:rFonts w:ascii="Arial" w:hAnsi="Arial" w:cs="Arial"/>
          <w:b w:val="0"/>
        </w:rPr>
        <w:t>. Die kurzen Wege helfen,</w:t>
      </w:r>
      <w:r w:rsidRPr="00F0386F">
        <w:rPr>
          <w:rStyle w:val="Fett"/>
          <w:rFonts w:ascii="Arial" w:hAnsi="Arial" w:cs="Arial"/>
          <w:b w:val="0"/>
        </w:rPr>
        <w:t xml:space="preserve"> Transportkosten und Ressourcen</w:t>
      </w:r>
      <w:r w:rsidR="008137D4" w:rsidRPr="00F0386F">
        <w:rPr>
          <w:rStyle w:val="Fett"/>
          <w:rFonts w:ascii="Arial" w:hAnsi="Arial" w:cs="Arial"/>
          <w:b w:val="0"/>
        </w:rPr>
        <w:t xml:space="preserve"> zu sparen</w:t>
      </w:r>
      <w:r w:rsidRPr="00F0386F">
        <w:rPr>
          <w:rStyle w:val="Fett"/>
          <w:rFonts w:ascii="Arial" w:hAnsi="Arial" w:cs="Arial"/>
          <w:b w:val="0"/>
        </w:rPr>
        <w:t xml:space="preserve">. </w:t>
      </w:r>
      <w:r w:rsidR="004609A2" w:rsidRPr="00F0386F">
        <w:rPr>
          <w:rStyle w:val="Fett"/>
          <w:rFonts w:ascii="Arial" w:hAnsi="Arial" w:cs="Arial"/>
          <w:b w:val="0"/>
        </w:rPr>
        <w:t xml:space="preserve">Auf </w:t>
      </w:r>
      <w:r w:rsidR="008137D4" w:rsidRPr="00F0386F">
        <w:rPr>
          <w:rStyle w:val="Fett"/>
          <w:rFonts w:ascii="Arial" w:hAnsi="Arial" w:cs="Arial"/>
          <w:b w:val="0"/>
        </w:rPr>
        <w:t xml:space="preserve">den </w:t>
      </w:r>
      <w:r w:rsidR="002927FB" w:rsidRPr="00F0386F">
        <w:rPr>
          <w:rStyle w:val="Fett"/>
          <w:rFonts w:ascii="Arial" w:hAnsi="Arial" w:cs="Arial"/>
          <w:b w:val="0"/>
        </w:rPr>
        <w:t>rund</w:t>
      </w:r>
      <w:r w:rsidR="004609A2" w:rsidRPr="00F0386F">
        <w:rPr>
          <w:rStyle w:val="Fett"/>
          <w:rFonts w:ascii="Arial" w:hAnsi="Arial" w:cs="Arial"/>
          <w:b w:val="0"/>
        </w:rPr>
        <w:t xml:space="preserve"> 3</w:t>
      </w:r>
      <w:r w:rsidR="008137D4" w:rsidRPr="00F0386F">
        <w:rPr>
          <w:rStyle w:val="Fett"/>
          <w:rFonts w:ascii="Arial" w:hAnsi="Arial" w:cs="Arial"/>
          <w:b w:val="0"/>
        </w:rPr>
        <w:t>.</w:t>
      </w:r>
      <w:r w:rsidR="004609A2" w:rsidRPr="00F0386F">
        <w:rPr>
          <w:rStyle w:val="Fett"/>
          <w:rFonts w:ascii="Arial" w:hAnsi="Arial" w:cs="Arial"/>
          <w:b w:val="0"/>
        </w:rPr>
        <w:t xml:space="preserve">000 </w:t>
      </w:r>
      <w:r w:rsidR="002927FB" w:rsidRPr="00F0386F">
        <w:rPr>
          <w:rStyle w:val="Fett"/>
          <w:rFonts w:ascii="Arial" w:hAnsi="Arial" w:cs="Arial"/>
          <w:b w:val="0"/>
        </w:rPr>
        <w:t>Quadratmetern</w:t>
      </w:r>
      <w:r w:rsidR="004609A2" w:rsidRPr="00F0386F">
        <w:rPr>
          <w:rStyle w:val="Fett"/>
          <w:rFonts w:ascii="Arial" w:hAnsi="Arial" w:cs="Arial"/>
          <w:b w:val="0"/>
        </w:rPr>
        <w:t xml:space="preserve"> </w:t>
      </w:r>
      <w:r w:rsidR="008137D4" w:rsidRPr="00F0386F">
        <w:rPr>
          <w:rStyle w:val="Fett"/>
          <w:rFonts w:ascii="Arial" w:hAnsi="Arial" w:cs="Arial"/>
          <w:b w:val="0"/>
        </w:rPr>
        <w:t xml:space="preserve">des neuen Centers </w:t>
      </w:r>
      <w:r w:rsidR="002927FB" w:rsidRPr="00F0386F">
        <w:rPr>
          <w:rStyle w:val="Fett"/>
          <w:rFonts w:ascii="Arial" w:hAnsi="Arial" w:cs="Arial"/>
          <w:b w:val="0"/>
        </w:rPr>
        <w:t xml:space="preserve">finden </w:t>
      </w:r>
      <w:r w:rsidR="00F44E59" w:rsidRPr="00F0386F">
        <w:rPr>
          <w:rFonts w:ascii="Arial" w:hAnsi="Arial" w:cs="Arial"/>
          <w:color w:val="000000" w:themeColor="text1"/>
        </w:rPr>
        <w:t>Bauunternehmen, Galabau- und Handwerksbetriebe, Industrie und Kommunen</w:t>
      </w:r>
      <w:r w:rsidR="002927FB" w:rsidRPr="00F0386F">
        <w:rPr>
          <w:rStyle w:val="Fett"/>
          <w:rFonts w:ascii="Arial" w:hAnsi="Arial" w:cs="Arial"/>
          <w:b w:val="0"/>
        </w:rPr>
        <w:t xml:space="preserve"> das gewohnte Sortiment</w:t>
      </w:r>
      <w:r w:rsidR="008137D4" w:rsidRPr="00F0386F">
        <w:rPr>
          <w:rStyle w:val="Fett"/>
          <w:rFonts w:ascii="Arial" w:hAnsi="Arial" w:cs="Arial"/>
          <w:b w:val="0"/>
        </w:rPr>
        <w:t>.</w:t>
      </w:r>
      <w:r w:rsidR="00591310" w:rsidRPr="00F0386F">
        <w:rPr>
          <w:rStyle w:val="Fett"/>
          <w:rFonts w:ascii="Arial" w:hAnsi="Arial" w:cs="Arial"/>
          <w:b w:val="0"/>
        </w:rPr>
        <w:t xml:space="preserve"> </w:t>
      </w:r>
    </w:p>
    <w:p w14:paraId="6147D4F3" w14:textId="77777777" w:rsidR="002927FB" w:rsidRPr="00F0386F" w:rsidRDefault="002927FB" w:rsidP="009D43CF">
      <w:pPr>
        <w:jc w:val="both"/>
        <w:rPr>
          <w:rStyle w:val="Fett"/>
          <w:rFonts w:ascii="Arial" w:hAnsi="Arial" w:cs="Arial"/>
          <w:b w:val="0"/>
        </w:rPr>
      </w:pPr>
    </w:p>
    <w:p w14:paraId="5896BDF9" w14:textId="3F80DB81" w:rsidR="00591310" w:rsidRPr="00F0386F" w:rsidRDefault="00591310" w:rsidP="009D43CF">
      <w:pPr>
        <w:jc w:val="both"/>
        <w:rPr>
          <w:rFonts w:ascii="Arial" w:hAnsi="Arial" w:cs="Arial"/>
        </w:rPr>
      </w:pPr>
      <w:r w:rsidRPr="00F0386F">
        <w:rPr>
          <w:rFonts w:ascii="Arial" w:hAnsi="Arial" w:cs="Arial"/>
          <w:color w:val="000000" w:themeColor="text1"/>
          <w:lang w:bidi="de-DE"/>
        </w:rPr>
        <w:t>„</w:t>
      </w:r>
      <w:r w:rsidR="002927FB" w:rsidRPr="00F0386F">
        <w:rPr>
          <w:rFonts w:ascii="Arial" w:hAnsi="Arial" w:cs="Arial"/>
          <w:color w:val="000000" w:themeColor="text1"/>
          <w:lang w:bidi="de-DE"/>
        </w:rPr>
        <w:t>Bei HKL</w:t>
      </w:r>
      <w:r w:rsidRPr="00F0386F">
        <w:rPr>
          <w:rFonts w:ascii="Arial" w:hAnsi="Arial" w:cs="Arial"/>
          <w:color w:val="000000" w:themeColor="text1"/>
          <w:lang w:bidi="de-DE"/>
        </w:rPr>
        <w:t xml:space="preserve"> finden </w:t>
      </w:r>
      <w:r w:rsidR="002927FB" w:rsidRPr="00F0386F">
        <w:rPr>
          <w:rFonts w:ascii="Arial" w:hAnsi="Arial" w:cs="Arial"/>
          <w:color w:val="000000" w:themeColor="text1"/>
          <w:lang w:bidi="de-DE"/>
        </w:rPr>
        <w:t xml:space="preserve">unsere </w:t>
      </w:r>
      <w:r w:rsidRPr="00F0386F">
        <w:rPr>
          <w:rFonts w:ascii="Arial" w:hAnsi="Arial" w:cs="Arial"/>
          <w:color w:val="000000" w:themeColor="text1"/>
          <w:lang w:bidi="de-DE"/>
        </w:rPr>
        <w:t xml:space="preserve">Kunden alles, was sie für ihre tägliche Arbeit benötigen </w:t>
      </w:r>
      <w:r w:rsidR="008137D4" w:rsidRPr="00F0386F">
        <w:rPr>
          <w:rFonts w:ascii="Arial" w:hAnsi="Arial" w:cs="Arial"/>
          <w:color w:val="000000" w:themeColor="text1"/>
          <w:lang w:bidi="de-DE"/>
        </w:rPr>
        <w:t xml:space="preserve">– </w:t>
      </w:r>
      <w:r w:rsidRPr="00F0386F">
        <w:rPr>
          <w:rFonts w:ascii="Arial" w:hAnsi="Arial" w:cs="Arial"/>
          <w:color w:val="000000" w:themeColor="text1"/>
          <w:lang w:bidi="de-DE"/>
        </w:rPr>
        <w:t>und das ohne lange Anfahrtswege</w:t>
      </w:r>
      <w:r w:rsidR="002927FB" w:rsidRPr="00F0386F">
        <w:rPr>
          <w:rFonts w:ascii="Arial" w:hAnsi="Arial" w:cs="Arial"/>
          <w:color w:val="000000" w:themeColor="text1"/>
          <w:lang w:bidi="de-DE"/>
        </w:rPr>
        <w:t xml:space="preserve">. </w:t>
      </w:r>
      <w:r w:rsidR="002927FB" w:rsidRPr="00F0386F">
        <w:rPr>
          <w:rStyle w:val="Fett"/>
          <w:rFonts w:ascii="Arial" w:hAnsi="Arial" w:cs="Arial"/>
          <w:b w:val="0"/>
        </w:rPr>
        <w:t>Unser Miet-Sortiment ist genau auf die Marktbedürfnisse zugeschnitten</w:t>
      </w:r>
      <w:r w:rsidR="007B49BA" w:rsidRPr="00F0386F">
        <w:rPr>
          <w:rStyle w:val="Fett"/>
          <w:rFonts w:ascii="Arial" w:hAnsi="Arial" w:cs="Arial"/>
          <w:b w:val="0"/>
        </w:rPr>
        <w:t xml:space="preserve"> und wird stetig erweitert</w:t>
      </w:r>
      <w:r w:rsidR="008137D4" w:rsidRPr="00F0386F">
        <w:rPr>
          <w:rStyle w:val="Fett"/>
          <w:rFonts w:ascii="Arial" w:hAnsi="Arial" w:cs="Arial"/>
          <w:b w:val="0"/>
        </w:rPr>
        <w:t xml:space="preserve">. </w:t>
      </w:r>
      <w:r w:rsidR="007B49BA" w:rsidRPr="00F0386F">
        <w:rPr>
          <w:rStyle w:val="Fett"/>
          <w:rFonts w:ascii="Arial" w:hAnsi="Arial" w:cs="Arial"/>
          <w:b w:val="0"/>
        </w:rPr>
        <w:t xml:space="preserve">Unser Produktportfolio, </w:t>
      </w:r>
      <w:r w:rsidR="007B49BA" w:rsidRPr="00F0386F">
        <w:rPr>
          <w:rFonts w:ascii="Arial" w:hAnsi="Arial" w:cs="Arial"/>
          <w:color w:val="000000" w:themeColor="text1"/>
          <w:lang w:bidi="de-DE"/>
        </w:rPr>
        <w:t>gepaart mit unserer Kompetenz</w:t>
      </w:r>
      <w:r w:rsidR="003C55B4" w:rsidRPr="00F0386F">
        <w:rPr>
          <w:rFonts w:ascii="Arial" w:hAnsi="Arial" w:cs="Arial"/>
          <w:color w:val="000000" w:themeColor="text1"/>
          <w:lang w:bidi="de-DE"/>
        </w:rPr>
        <w:t xml:space="preserve">, </w:t>
      </w:r>
      <w:r w:rsidR="007B49BA" w:rsidRPr="00F0386F">
        <w:rPr>
          <w:rFonts w:ascii="Arial" w:hAnsi="Arial" w:cs="Arial"/>
          <w:color w:val="000000" w:themeColor="text1"/>
          <w:lang w:bidi="de-DE"/>
        </w:rPr>
        <w:t>unserem Service</w:t>
      </w:r>
      <w:r w:rsidR="003C55B4" w:rsidRPr="00F0386F">
        <w:rPr>
          <w:rFonts w:ascii="Arial" w:hAnsi="Arial" w:cs="Arial"/>
          <w:color w:val="000000" w:themeColor="text1"/>
          <w:lang w:bidi="de-DE"/>
        </w:rPr>
        <w:t xml:space="preserve"> und unsere</w:t>
      </w:r>
      <w:r w:rsidR="00F0386F" w:rsidRPr="00F0386F">
        <w:rPr>
          <w:rFonts w:ascii="Arial" w:hAnsi="Arial" w:cs="Arial"/>
          <w:color w:val="000000" w:themeColor="text1"/>
          <w:lang w:bidi="de-DE"/>
        </w:rPr>
        <w:t>m</w:t>
      </w:r>
      <w:r w:rsidR="003C55B4" w:rsidRPr="00F0386F">
        <w:rPr>
          <w:rFonts w:ascii="Arial" w:hAnsi="Arial" w:cs="Arial"/>
          <w:color w:val="000000" w:themeColor="text1"/>
          <w:lang w:bidi="de-DE"/>
        </w:rPr>
        <w:t xml:space="preserve"> Bekenntnis zur Qualität</w:t>
      </w:r>
      <w:r w:rsidR="007B49BA" w:rsidRPr="00F0386F">
        <w:rPr>
          <w:rFonts w:ascii="Arial" w:hAnsi="Arial" w:cs="Arial"/>
          <w:color w:val="000000" w:themeColor="text1"/>
          <w:lang w:bidi="de-DE"/>
        </w:rPr>
        <w:t xml:space="preserve"> </w:t>
      </w:r>
      <w:r w:rsidR="008137D4" w:rsidRPr="00F0386F">
        <w:rPr>
          <w:rFonts w:ascii="Arial" w:hAnsi="Arial" w:cs="Arial"/>
          <w:color w:val="000000" w:themeColor="text1"/>
          <w:lang w:bidi="de-DE"/>
        </w:rPr>
        <w:t>macht uns zur ersten Wahl für unsere Kunden</w:t>
      </w:r>
      <w:r w:rsidRPr="00F0386F">
        <w:rPr>
          <w:rFonts w:ascii="Arial" w:hAnsi="Arial" w:cs="Arial"/>
          <w:iCs/>
          <w:color w:val="000000" w:themeColor="text1"/>
        </w:rPr>
        <w:t>“, sagt</w:t>
      </w:r>
      <w:r w:rsidRPr="00F0386F">
        <w:rPr>
          <w:rFonts w:ascii="Arial" w:hAnsi="Arial" w:cs="Arial"/>
          <w:color w:val="172B4D"/>
        </w:rPr>
        <w:t xml:space="preserve"> </w:t>
      </w:r>
      <w:r w:rsidRPr="00F0386F">
        <w:rPr>
          <w:rFonts w:ascii="Arial" w:hAnsi="Arial" w:cs="Arial"/>
        </w:rPr>
        <w:t>Udo Zickbauer</w:t>
      </w:r>
      <w:r w:rsidRPr="00F0386F">
        <w:rPr>
          <w:rFonts w:ascii="Arial" w:hAnsi="Arial" w:cs="Arial"/>
          <w:iCs/>
          <w:color w:val="000000" w:themeColor="text1"/>
        </w:rPr>
        <w:t xml:space="preserve">, Betriebsleiter </w:t>
      </w:r>
      <w:r w:rsidR="008137D4" w:rsidRPr="00F0386F">
        <w:rPr>
          <w:rFonts w:ascii="Arial" w:hAnsi="Arial" w:cs="Arial"/>
          <w:iCs/>
          <w:color w:val="000000" w:themeColor="text1"/>
        </w:rPr>
        <w:t xml:space="preserve">des HKL Centers in </w:t>
      </w:r>
      <w:r w:rsidRPr="00F0386F">
        <w:rPr>
          <w:rFonts w:ascii="Arial" w:hAnsi="Arial" w:cs="Arial"/>
          <w:iCs/>
          <w:color w:val="000000" w:themeColor="text1"/>
        </w:rPr>
        <w:t>St. Pölten.</w:t>
      </w:r>
    </w:p>
    <w:p w14:paraId="57BB71B0" w14:textId="5A19E488" w:rsidR="00630628" w:rsidRPr="00F0386F" w:rsidRDefault="00E57D0F" w:rsidP="009D43CF">
      <w:pPr>
        <w:pStyle w:val="StandardWeb"/>
        <w:jc w:val="both"/>
      </w:pPr>
      <w:r w:rsidRPr="00F0386F">
        <w:rPr>
          <w:rStyle w:val="Fett"/>
          <w:rFonts w:ascii="Arial" w:hAnsi="Arial" w:cs="Arial"/>
          <w:b w:val="0"/>
        </w:rPr>
        <w:t>Miete</w:t>
      </w:r>
      <w:r w:rsidR="008B5330" w:rsidRPr="00F0386F">
        <w:rPr>
          <w:rStyle w:val="Fett"/>
          <w:rFonts w:ascii="Arial" w:hAnsi="Arial" w:cs="Arial"/>
          <w:b w:val="0"/>
        </w:rPr>
        <w:t>n</w:t>
      </w:r>
      <w:r w:rsidRPr="00F0386F">
        <w:rPr>
          <w:rStyle w:val="Fett"/>
          <w:rFonts w:ascii="Arial" w:hAnsi="Arial" w:cs="Arial"/>
          <w:b w:val="0"/>
        </w:rPr>
        <w:t>, Kauf</w:t>
      </w:r>
      <w:r w:rsidR="008B5330" w:rsidRPr="00F0386F">
        <w:rPr>
          <w:rStyle w:val="Fett"/>
          <w:rFonts w:ascii="Arial" w:hAnsi="Arial" w:cs="Arial"/>
          <w:b w:val="0"/>
        </w:rPr>
        <w:t>en</w:t>
      </w:r>
      <w:r w:rsidRPr="00F0386F">
        <w:rPr>
          <w:rStyle w:val="Fett"/>
          <w:rFonts w:ascii="Arial" w:hAnsi="Arial" w:cs="Arial"/>
          <w:b w:val="0"/>
        </w:rPr>
        <w:t>, Service plus Baushop</w:t>
      </w:r>
      <w:r w:rsidR="008B5330" w:rsidRPr="00F0386F">
        <w:rPr>
          <w:rStyle w:val="Fett"/>
          <w:rFonts w:ascii="Arial" w:hAnsi="Arial" w:cs="Arial"/>
          <w:b w:val="0"/>
        </w:rPr>
        <w:t xml:space="preserve"> – und alles in hoher Qualität. Mit diesem Angebot positioniert sich HKL beständig seit über fünf Jahrzehnten in Deutschland und seit über zehn Jahren in Österreich</w:t>
      </w:r>
      <w:r w:rsidR="00BF210C" w:rsidRPr="00F0386F">
        <w:rPr>
          <w:rStyle w:val="Fett"/>
          <w:rFonts w:ascii="Arial" w:hAnsi="Arial" w:cs="Arial"/>
          <w:b w:val="0"/>
        </w:rPr>
        <w:t xml:space="preserve"> und wächst mit Augenmaß und Verantwortung. </w:t>
      </w:r>
      <w:r w:rsidR="008137D4" w:rsidRPr="00F0386F">
        <w:rPr>
          <w:rStyle w:val="Fett"/>
          <w:rFonts w:ascii="Arial" w:hAnsi="Arial" w:cs="Arial"/>
          <w:b w:val="0"/>
        </w:rPr>
        <w:t xml:space="preserve">Mit </w:t>
      </w:r>
      <w:r w:rsidR="00BF210C" w:rsidRPr="00F0386F">
        <w:rPr>
          <w:rStyle w:val="Fett"/>
          <w:rFonts w:ascii="Arial" w:hAnsi="Arial" w:cs="Arial"/>
          <w:b w:val="0"/>
        </w:rPr>
        <w:t>heute</w:t>
      </w:r>
      <w:r w:rsidR="006D773E" w:rsidRPr="00F0386F">
        <w:rPr>
          <w:rStyle w:val="Fett"/>
          <w:rFonts w:ascii="Arial" w:hAnsi="Arial" w:cs="Arial"/>
          <w:b w:val="0"/>
        </w:rPr>
        <w:t xml:space="preserve"> sieben </w:t>
      </w:r>
      <w:r w:rsidRPr="00F0386F">
        <w:rPr>
          <w:rStyle w:val="Fett"/>
          <w:rFonts w:ascii="Arial" w:hAnsi="Arial" w:cs="Arial"/>
          <w:b w:val="0"/>
        </w:rPr>
        <w:t>Center</w:t>
      </w:r>
      <w:r w:rsidR="008137D4" w:rsidRPr="00F0386F">
        <w:rPr>
          <w:rStyle w:val="Fett"/>
          <w:rFonts w:ascii="Arial" w:hAnsi="Arial" w:cs="Arial"/>
          <w:b w:val="0"/>
        </w:rPr>
        <w:t>n</w:t>
      </w:r>
      <w:r w:rsidRPr="00F0386F">
        <w:rPr>
          <w:rStyle w:val="Fett"/>
          <w:rFonts w:ascii="Arial" w:hAnsi="Arial" w:cs="Arial"/>
          <w:b w:val="0"/>
        </w:rPr>
        <w:t xml:space="preserve"> </w:t>
      </w:r>
      <w:r w:rsidR="008137D4" w:rsidRPr="00F0386F">
        <w:rPr>
          <w:rStyle w:val="Fett"/>
          <w:rFonts w:ascii="Arial" w:hAnsi="Arial" w:cs="Arial"/>
          <w:b w:val="0"/>
        </w:rPr>
        <w:t xml:space="preserve">in </w:t>
      </w:r>
      <w:r w:rsidR="009D43CF" w:rsidRPr="00F0386F">
        <w:rPr>
          <w:rStyle w:val="Fett"/>
          <w:rFonts w:ascii="Arial" w:hAnsi="Arial" w:cs="Arial"/>
          <w:b w:val="0"/>
        </w:rPr>
        <w:t xml:space="preserve">Wiener Neudorf, Wolkersdorf, Salzburg, Linz, Graz, Krems und neu in St. Pölten </w:t>
      </w:r>
      <w:r w:rsidR="008137D4" w:rsidRPr="00F0386F">
        <w:rPr>
          <w:rStyle w:val="Fett"/>
          <w:rFonts w:ascii="Arial" w:hAnsi="Arial" w:cs="Arial"/>
          <w:b w:val="0"/>
        </w:rPr>
        <w:t xml:space="preserve">begleitet HKL </w:t>
      </w:r>
      <w:r w:rsidR="00C70743" w:rsidRPr="00F0386F">
        <w:rPr>
          <w:rStyle w:val="Fett"/>
          <w:rFonts w:ascii="Arial" w:hAnsi="Arial" w:cs="Arial"/>
          <w:b w:val="0"/>
        </w:rPr>
        <w:t xml:space="preserve">AUSTRIA </w:t>
      </w:r>
      <w:r w:rsidR="008137D4" w:rsidRPr="00F0386F">
        <w:rPr>
          <w:rStyle w:val="Fett"/>
          <w:rFonts w:ascii="Arial" w:hAnsi="Arial" w:cs="Arial"/>
          <w:b w:val="0"/>
        </w:rPr>
        <w:t>mit Expertise und Maschinensortiment</w:t>
      </w:r>
      <w:r w:rsidRPr="00F0386F">
        <w:rPr>
          <w:rStyle w:val="Fett"/>
          <w:rFonts w:ascii="Arial" w:hAnsi="Arial" w:cs="Arial"/>
          <w:b w:val="0"/>
        </w:rPr>
        <w:t xml:space="preserve"> Bauprojekte im ganzen Land</w:t>
      </w:r>
      <w:r w:rsidR="008137D4" w:rsidRPr="00F0386F">
        <w:rPr>
          <w:rStyle w:val="Fett"/>
          <w:rFonts w:ascii="Arial" w:hAnsi="Arial" w:cs="Arial"/>
          <w:b w:val="0"/>
        </w:rPr>
        <w:t xml:space="preserve">. </w:t>
      </w:r>
      <w:r w:rsidR="007B49BA" w:rsidRPr="00F0386F">
        <w:rPr>
          <w:rStyle w:val="Fett"/>
          <w:rFonts w:ascii="Arial" w:hAnsi="Arial" w:cs="Arial"/>
          <w:b w:val="0"/>
        </w:rPr>
        <w:t>K</w:t>
      </w:r>
      <w:r w:rsidRPr="00F0386F">
        <w:rPr>
          <w:rStyle w:val="Fett"/>
          <w:rFonts w:ascii="Arial" w:hAnsi="Arial" w:cs="Arial"/>
          <w:b w:val="0"/>
        </w:rPr>
        <w:t>urze Wege</w:t>
      </w:r>
      <w:r w:rsidR="008137D4" w:rsidRPr="00F0386F">
        <w:rPr>
          <w:rStyle w:val="Fett"/>
          <w:rFonts w:ascii="Arial" w:hAnsi="Arial" w:cs="Arial"/>
          <w:b w:val="0"/>
        </w:rPr>
        <w:t xml:space="preserve"> stell</w:t>
      </w:r>
      <w:r w:rsidR="007B49BA" w:rsidRPr="00F0386F">
        <w:rPr>
          <w:rStyle w:val="Fett"/>
          <w:rFonts w:ascii="Arial" w:hAnsi="Arial" w:cs="Arial"/>
          <w:b w:val="0"/>
        </w:rPr>
        <w:t>en</w:t>
      </w:r>
      <w:r w:rsidRPr="00F0386F">
        <w:rPr>
          <w:rStyle w:val="Fett"/>
          <w:rFonts w:ascii="Arial" w:hAnsi="Arial" w:cs="Arial"/>
          <w:b w:val="0"/>
        </w:rPr>
        <w:t xml:space="preserve"> die schnelle und jederzeitige Versorgung von Baustellen sicher</w:t>
      </w:r>
      <w:r w:rsidR="00B53012" w:rsidRPr="00F0386F">
        <w:rPr>
          <w:rStyle w:val="Fett"/>
          <w:rFonts w:ascii="Arial" w:hAnsi="Arial" w:cs="Arial"/>
          <w:b w:val="0"/>
        </w:rPr>
        <w:t xml:space="preserve"> – darauf können sich die Kunden verlassen</w:t>
      </w:r>
      <w:r w:rsidRPr="00F0386F">
        <w:rPr>
          <w:rStyle w:val="Fett"/>
          <w:rFonts w:ascii="Arial" w:hAnsi="Arial" w:cs="Arial"/>
          <w:b w:val="0"/>
        </w:rPr>
        <w:t xml:space="preserve">. </w:t>
      </w:r>
      <w:r w:rsidR="002927FB" w:rsidRPr="00F0386F">
        <w:rPr>
          <w:rStyle w:val="Fett"/>
          <w:rFonts w:ascii="Arial" w:hAnsi="Arial" w:cs="Arial"/>
          <w:b w:val="0"/>
        </w:rPr>
        <w:t>Das neue Center befindet sich in der</w:t>
      </w:r>
      <w:r w:rsidR="002927FB" w:rsidRPr="00F0386F">
        <w:rPr>
          <w:rFonts w:ascii="Arial" w:eastAsia="MS Mincho" w:hAnsi="Arial" w:cs="Arial"/>
          <w:color w:val="000000" w:themeColor="text1"/>
        </w:rPr>
        <w:t xml:space="preserve"> </w:t>
      </w:r>
      <w:proofErr w:type="spellStart"/>
      <w:r w:rsidR="002927FB" w:rsidRPr="00F0386F">
        <w:rPr>
          <w:rFonts w:ascii="Arial" w:hAnsi="Arial" w:cs="Arial"/>
        </w:rPr>
        <w:t>Hnilickastraße</w:t>
      </w:r>
      <w:proofErr w:type="spellEnd"/>
      <w:r w:rsidR="002927FB" w:rsidRPr="00F0386F">
        <w:rPr>
          <w:rFonts w:ascii="Arial" w:hAnsi="Arial" w:cs="Arial"/>
        </w:rPr>
        <w:t xml:space="preserve"> 40, 3100 St. Pölten,</w:t>
      </w:r>
      <w:r w:rsidR="008137D4" w:rsidRPr="00F0386F">
        <w:rPr>
          <w:rFonts w:ascii="Arial" w:hAnsi="Arial" w:cs="Arial"/>
        </w:rPr>
        <w:t xml:space="preserve"> Österreich</w:t>
      </w:r>
      <w:r w:rsidR="00835D3A" w:rsidRPr="00F0386F">
        <w:rPr>
          <w:rFonts w:ascii="Arial" w:hAnsi="Arial" w:cs="Arial"/>
        </w:rPr>
        <w:t>,</w:t>
      </w:r>
      <w:r w:rsidR="002927FB" w:rsidRPr="00F0386F">
        <w:rPr>
          <w:rFonts w:ascii="Arial" w:hAnsi="Arial" w:cs="Arial"/>
        </w:rPr>
        <w:t xml:space="preserve"> in unmittelbarer Nähe der</w:t>
      </w:r>
      <w:r w:rsidR="002927FB" w:rsidRPr="00F0386F">
        <w:rPr>
          <w:rFonts w:ascii="Arial" w:hAnsi="Arial" w:cs="Arial"/>
          <w:b/>
        </w:rPr>
        <w:t xml:space="preserve"> </w:t>
      </w:r>
      <w:r w:rsidR="002927FB" w:rsidRPr="00F0386F">
        <w:rPr>
          <w:rStyle w:val="Fett"/>
          <w:rFonts w:ascii="Arial" w:hAnsi="Arial" w:cs="Arial"/>
          <w:b w:val="0"/>
        </w:rPr>
        <w:t xml:space="preserve">Autobahnabfahrt St. Pölten Süd. </w:t>
      </w:r>
    </w:p>
    <w:p w14:paraId="44EFFC9A" w14:textId="6E338D97" w:rsidR="00836F1F" w:rsidRPr="00FA280A" w:rsidRDefault="00630628" w:rsidP="00836F1F">
      <w:pPr>
        <w:rPr>
          <w:rFonts w:ascii="Arial" w:hAnsi="Arial" w:cs="Arial"/>
          <w:color w:val="000000" w:themeColor="text1"/>
        </w:rPr>
      </w:pPr>
      <w:r w:rsidRPr="00F0386F">
        <w:rPr>
          <w:rFonts w:ascii="Arial" w:hAnsi="Arial" w:cs="Arial"/>
          <w:color w:val="000000" w:themeColor="text1"/>
          <w:u w:val="single"/>
        </w:rPr>
        <w:t>Bildunterschrift 1:</w:t>
      </w:r>
      <w:r w:rsidRPr="00F0386F">
        <w:rPr>
          <w:rFonts w:ascii="Arial" w:hAnsi="Arial" w:cs="Arial"/>
          <w:color w:val="000000" w:themeColor="text1"/>
        </w:rPr>
        <w:t xml:space="preserve"> </w:t>
      </w:r>
      <w:r w:rsidR="00836F1F" w:rsidRPr="00836F1F">
        <w:rPr>
          <w:rFonts w:ascii="Arial" w:hAnsi="Arial" w:cs="Arial"/>
          <w:color w:val="000000" w:themeColor="text1"/>
        </w:rPr>
        <w:t>Christian Heigl</w:t>
      </w:r>
      <w:r w:rsidR="00836F1F">
        <w:rPr>
          <w:rFonts w:ascii="Arial" w:hAnsi="Arial" w:cs="Arial"/>
          <w:color w:val="000000" w:themeColor="text1"/>
        </w:rPr>
        <w:t xml:space="preserve"> (</w:t>
      </w:r>
      <w:r w:rsidR="00836F1F" w:rsidRPr="00836F1F">
        <w:rPr>
          <w:rFonts w:ascii="Arial" w:hAnsi="Arial" w:cs="Arial"/>
          <w:color w:val="000000" w:themeColor="text1"/>
        </w:rPr>
        <w:t>Geschäftsführer</w:t>
      </w:r>
      <w:r w:rsidR="00836F1F">
        <w:rPr>
          <w:rFonts w:ascii="Arial" w:hAnsi="Arial" w:cs="Arial"/>
          <w:color w:val="000000" w:themeColor="text1"/>
        </w:rPr>
        <w:t xml:space="preserve">, </w:t>
      </w:r>
      <w:r w:rsidR="00836F1F" w:rsidRPr="00836F1F">
        <w:rPr>
          <w:rFonts w:ascii="Arial" w:hAnsi="Arial" w:cs="Arial"/>
          <w:color w:val="000000" w:themeColor="text1"/>
        </w:rPr>
        <w:t>HKL-AT</w:t>
      </w:r>
      <w:r w:rsidR="00836F1F">
        <w:rPr>
          <w:rFonts w:ascii="Arial" w:hAnsi="Arial" w:cs="Arial"/>
          <w:color w:val="000000" w:themeColor="text1"/>
        </w:rPr>
        <w:t>)</w:t>
      </w:r>
      <w:r w:rsidR="00836F1F" w:rsidRPr="00836F1F">
        <w:rPr>
          <w:rFonts w:ascii="Arial" w:hAnsi="Arial" w:cs="Arial"/>
          <w:color w:val="000000" w:themeColor="text1"/>
        </w:rPr>
        <w:t>, Volkmar Ackermann</w:t>
      </w:r>
      <w:r w:rsidR="00836F1F">
        <w:rPr>
          <w:rFonts w:ascii="Arial" w:hAnsi="Arial" w:cs="Arial"/>
          <w:color w:val="000000" w:themeColor="text1"/>
        </w:rPr>
        <w:t xml:space="preserve"> (</w:t>
      </w:r>
      <w:r w:rsidR="00836F1F" w:rsidRPr="00836F1F">
        <w:rPr>
          <w:rFonts w:ascii="Arial" w:hAnsi="Arial" w:cs="Arial"/>
          <w:color w:val="000000" w:themeColor="text1"/>
        </w:rPr>
        <w:t>Mitarbeiter Technik/Hof</w:t>
      </w:r>
      <w:r w:rsidR="00836F1F">
        <w:rPr>
          <w:rFonts w:ascii="Arial" w:hAnsi="Arial" w:cs="Arial"/>
          <w:color w:val="000000" w:themeColor="text1"/>
        </w:rPr>
        <w:t>)</w:t>
      </w:r>
      <w:r w:rsidR="00FA280A">
        <w:rPr>
          <w:rFonts w:ascii="Arial" w:hAnsi="Arial" w:cs="Arial"/>
          <w:color w:val="000000" w:themeColor="text1"/>
        </w:rPr>
        <w:t xml:space="preserve"> und </w:t>
      </w:r>
      <w:r w:rsidR="00836F1F" w:rsidRPr="00836F1F">
        <w:rPr>
          <w:rFonts w:ascii="Arial" w:hAnsi="Arial" w:cs="Arial"/>
          <w:color w:val="000000" w:themeColor="text1"/>
        </w:rPr>
        <w:t xml:space="preserve">Udo </w:t>
      </w:r>
      <w:proofErr w:type="spellStart"/>
      <w:r w:rsidR="00836F1F" w:rsidRPr="00836F1F">
        <w:rPr>
          <w:rFonts w:ascii="Arial" w:hAnsi="Arial" w:cs="Arial"/>
          <w:color w:val="000000" w:themeColor="text1"/>
        </w:rPr>
        <w:t>Zickbauer</w:t>
      </w:r>
      <w:proofErr w:type="spellEnd"/>
      <w:r w:rsidR="00836F1F">
        <w:rPr>
          <w:rFonts w:ascii="Arial" w:hAnsi="Arial" w:cs="Arial"/>
          <w:color w:val="000000" w:themeColor="text1"/>
        </w:rPr>
        <w:t xml:space="preserve"> (</w:t>
      </w:r>
      <w:r w:rsidR="00836F1F" w:rsidRPr="00836F1F">
        <w:rPr>
          <w:rFonts w:ascii="Arial" w:hAnsi="Arial" w:cs="Arial"/>
          <w:color w:val="000000" w:themeColor="text1"/>
        </w:rPr>
        <w:t>Betriebsleiter St. Pölten</w:t>
      </w:r>
      <w:r w:rsidR="00836F1F">
        <w:rPr>
          <w:rFonts w:ascii="Arial" w:hAnsi="Arial" w:cs="Arial"/>
          <w:color w:val="000000" w:themeColor="text1"/>
        </w:rPr>
        <w:t>)</w:t>
      </w:r>
      <w:r w:rsidR="00FA280A">
        <w:rPr>
          <w:rFonts w:ascii="Arial" w:hAnsi="Arial" w:cs="Arial"/>
          <w:color w:val="000000" w:themeColor="text1"/>
        </w:rPr>
        <w:t xml:space="preserve"> (v.l.n.r.) freuen sich über die Eröffnung des neuen</w:t>
      </w:r>
      <w:r w:rsidR="00FA280A" w:rsidRPr="00F0386F">
        <w:rPr>
          <w:rFonts w:ascii="Arial" w:hAnsi="Arial" w:cs="Arial"/>
          <w:color w:val="000000" w:themeColor="text1"/>
        </w:rPr>
        <w:t xml:space="preserve"> </w:t>
      </w:r>
      <w:r w:rsidR="00FA280A">
        <w:rPr>
          <w:rFonts w:ascii="Arial" w:hAnsi="Arial" w:cs="Arial"/>
          <w:color w:val="000000" w:themeColor="text1"/>
        </w:rPr>
        <w:t xml:space="preserve">HKL </w:t>
      </w:r>
      <w:r w:rsidR="00FA280A" w:rsidRPr="00F0386F">
        <w:rPr>
          <w:rFonts w:ascii="Arial" w:hAnsi="Arial" w:cs="Arial"/>
          <w:color w:val="000000" w:themeColor="text1"/>
        </w:rPr>
        <w:t>Center</w:t>
      </w:r>
      <w:r w:rsidR="00FA280A">
        <w:rPr>
          <w:rFonts w:ascii="Arial" w:hAnsi="Arial" w:cs="Arial"/>
          <w:color w:val="000000" w:themeColor="text1"/>
        </w:rPr>
        <w:t>s</w:t>
      </w:r>
      <w:r w:rsidR="00FA280A" w:rsidRPr="00F0386F">
        <w:rPr>
          <w:rFonts w:ascii="Arial" w:hAnsi="Arial" w:cs="Arial"/>
          <w:color w:val="000000" w:themeColor="text1"/>
        </w:rPr>
        <w:t xml:space="preserve"> in St. Pölten</w:t>
      </w:r>
      <w:r w:rsidR="00FA280A">
        <w:rPr>
          <w:rFonts w:ascii="Arial" w:hAnsi="Arial" w:cs="Arial"/>
          <w:color w:val="000000" w:themeColor="text1"/>
        </w:rPr>
        <w:t>.</w:t>
      </w:r>
      <w:bookmarkStart w:id="0" w:name="_GoBack"/>
      <w:bookmarkEnd w:id="0"/>
    </w:p>
    <w:p w14:paraId="57A4ECAE" w14:textId="434EE690" w:rsidR="00EE451D" w:rsidRDefault="00EE451D" w:rsidP="00630628">
      <w:pPr>
        <w:rPr>
          <w:rFonts w:ascii="Arial" w:hAnsi="Arial" w:cs="Arial"/>
          <w:color w:val="000000" w:themeColor="text1"/>
        </w:rPr>
      </w:pPr>
    </w:p>
    <w:p w14:paraId="652E73FF" w14:textId="77777777" w:rsidR="00EE451D" w:rsidRPr="004C486E" w:rsidRDefault="00EE451D" w:rsidP="00630628">
      <w:pPr>
        <w:rPr>
          <w:rFonts w:ascii="Arial" w:hAnsi="Arial" w:cs="Arial"/>
          <w:color w:val="000000" w:themeColor="text1"/>
        </w:rPr>
      </w:pPr>
    </w:p>
    <w:p w14:paraId="30226742" w14:textId="77777777" w:rsidR="00630628" w:rsidRPr="00807D58" w:rsidRDefault="00630628" w:rsidP="00630628">
      <w:pPr>
        <w:widowControl w:val="0"/>
        <w:autoSpaceDE w:val="0"/>
        <w:autoSpaceDN w:val="0"/>
        <w:adjustRightInd w:val="0"/>
        <w:spacing w:line="300" w:lineRule="exact"/>
        <w:outlineLvl w:val="0"/>
        <w:rPr>
          <w:rFonts w:ascii="Arial" w:hAnsi="Arial" w:cs="Arial"/>
          <w:color w:val="000000" w:themeColor="text1"/>
        </w:rPr>
      </w:pPr>
    </w:p>
    <w:p w14:paraId="32E00AFF" w14:textId="58F00494" w:rsidR="00630628" w:rsidRPr="008137D4" w:rsidRDefault="00630628" w:rsidP="00630628">
      <w:pPr>
        <w:spacing w:line="276" w:lineRule="auto"/>
        <w:rPr>
          <w:rFonts w:ascii="Arial" w:hAnsi="Arial"/>
          <w:color w:val="000000" w:themeColor="text1"/>
        </w:rPr>
      </w:pPr>
      <w:r w:rsidRPr="008137D4">
        <w:rPr>
          <w:rFonts w:ascii="Arial" w:hAnsi="Arial"/>
          <w:b/>
          <w:bCs/>
          <w:color w:val="000000" w:themeColor="text1"/>
        </w:rPr>
        <w:lastRenderedPageBreak/>
        <w:t>Über HKL BAUMASCHINEN</w:t>
      </w:r>
    </w:p>
    <w:p w14:paraId="17D3F3AE" w14:textId="77777777" w:rsidR="004A59DA" w:rsidRPr="008137D4" w:rsidRDefault="004A59DA" w:rsidP="00E57D0F">
      <w:pPr>
        <w:rPr>
          <w:rFonts w:ascii="Arial" w:hAnsi="Arial"/>
          <w:color w:val="000000"/>
        </w:rPr>
      </w:pPr>
    </w:p>
    <w:p w14:paraId="5D6D457C" w14:textId="3E27E7C6" w:rsidR="00630628" w:rsidRPr="00C70743" w:rsidRDefault="004A59DA" w:rsidP="00C70743">
      <w:pPr>
        <w:jc w:val="both"/>
        <w:rPr>
          <w:rFonts w:ascii="Arial" w:hAnsi="Arial"/>
          <w:color w:val="000000"/>
        </w:rPr>
      </w:pPr>
      <w:r w:rsidRPr="008137D4">
        <w:rPr>
          <w:rFonts w:ascii="Arial" w:hAnsi="Arial"/>
          <w:color w:val="000000"/>
        </w:rPr>
        <w:t>Hochwertige Qualitätsprodukte, einfache Mietvorgänge, transparente Abläufe und höchste Zuverlässigkeit – dafür steht HKL BAUMASCHINEN (</w:t>
      </w:r>
      <w:hyperlink r:id="rId8" w:tooltip="http://www.hkl24.com" w:history="1">
        <w:r w:rsidRPr="008137D4">
          <w:rPr>
            <w:rStyle w:val="Hyperlink"/>
            <w:rFonts w:ascii="Arial" w:hAnsi="Arial"/>
          </w:rPr>
          <w:t>www.hkl24.com</w:t>
        </w:r>
      </w:hyperlink>
      <w:r w:rsidRPr="008137D4">
        <w:rPr>
          <w:rStyle w:val="Hyperlink"/>
          <w:rFonts w:ascii="Arial" w:hAnsi="Arial"/>
        </w:rPr>
        <w:t xml:space="preserve">; </w:t>
      </w:r>
      <w:r w:rsidRPr="008137D4">
        <w:rPr>
          <w:rStyle w:val="Hyperlink"/>
          <w:rFonts w:ascii="Arial" w:hAnsi="Arial" w:cs="Arial"/>
          <w:color w:val="000000"/>
          <w:shd w:val="clear" w:color="auto" w:fill="FFFFFF"/>
        </w:rPr>
        <w:t>www.hkl-baumaschinen.at</w:t>
      </w:r>
      <w:r w:rsidRPr="008137D4">
        <w:rPr>
          <w:rFonts w:ascii="Arial" w:hAnsi="Arial"/>
          <w:color w:val="000000"/>
        </w:rPr>
        <w:t xml:space="preserve">). Über 80.000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8137D4">
        <w:rPr>
          <w:rFonts w:ascii="Arial" w:hAnsi="Arial"/>
          <w:color w:val="000000"/>
        </w:rPr>
        <w:t>Baushops</w:t>
      </w:r>
      <w:proofErr w:type="spellEnd"/>
      <w:r w:rsidRPr="008137D4">
        <w:rPr>
          <w:rFonts w:ascii="Arial" w:hAnsi="Arial"/>
          <w:color w:val="000000"/>
        </w:rPr>
        <w:t xml:space="preserve"> mit persönlicher Beratung und einem umfangreichen Sortiment an Kleingeräten, Werkzeugen und Verbrauchsmaterial. </w:t>
      </w:r>
      <w:r w:rsidRPr="007B49BA">
        <w:rPr>
          <w:rFonts w:ascii="Arial" w:hAnsi="Arial"/>
          <w:color w:val="000000"/>
        </w:rPr>
        <w:t>Rund 1.</w:t>
      </w:r>
      <w:r w:rsidR="006D773E" w:rsidRPr="007B49BA">
        <w:rPr>
          <w:rFonts w:ascii="Arial" w:hAnsi="Arial"/>
          <w:color w:val="000000"/>
        </w:rPr>
        <w:t>6</w:t>
      </w:r>
      <w:r w:rsidR="007B49BA" w:rsidRPr="007B49BA">
        <w:rPr>
          <w:rFonts w:ascii="Arial" w:hAnsi="Arial"/>
          <w:color w:val="000000"/>
        </w:rPr>
        <w:t>5</w:t>
      </w:r>
      <w:r w:rsidR="006D773E" w:rsidRPr="007B49BA">
        <w:rPr>
          <w:rFonts w:ascii="Arial" w:hAnsi="Arial"/>
          <w:color w:val="000000"/>
        </w:rPr>
        <w:t>0</w:t>
      </w:r>
      <w:r w:rsidR="006D773E" w:rsidRPr="008137D4">
        <w:rPr>
          <w:rFonts w:ascii="Arial" w:hAnsi="Arial"/>
          <w:color w:val="000000"/>
        </w:rPr>
        <w:t xml:space="preserve"> </w:t>
      </w:r>
      <w:r w:rsidRPr="008137D4">
        <w:rPr>
          <w:rFonts w:ascii="Arial" w:hAnsi="Arial"/>
          <w:color w:val="000000"/>
        </w:rPr>
        <w:t>Mitarbeiterinnen und Mitarbeiter sowie der eigene, schnelle Service vor Ort machen HKL seit über 50 Jahren zu einem verlässlichen Partner für Bau, Handwerk, Industrie und Kommunen. Im Jahr 2022 erzielte HKL mit seinen Geschäftsbereichen Mieten, Kaufen und Service einen Umsatz von über 475 Millionen Euro.</w:t>
      </w:r>
    </w:p>
    <w:p w14:paraId="440F9EFB" w14:textId="77777777" w:rsidR="00630628" w:rsidRPr="00807D58" w:rsidRDefault="00630628" w:rsidP="00630628">
      <w:pPr>
        <w:rPr>
          <w:rFonts w:ascii="Arial" w:hAnsi="Arial" w:cs="Arial"/>
        </w:rPr>
      </w:pPr>
    </w:p>
    <w:p w14:paraId="2652E378" w14:textId="77777777" w:rsidR="00630628" w:rsidRPr="00851F40" w:rsidRDefault="00630628" w:rsidP="00630628">
      <w:pPr>
        <w:spacing w:line="300" w:lineRule="exact"/>
        <w:outlineLvl w:val="0"/>
        <w:rPr>
          <w:rFonts w:ascii="Arial" w:hAnsi="Arial" w:cs="Arial"/>
          <w:b/>
        </w:rPr>
      </w:pPr>
      <w:r w:rsidRPr="00AC0548">
        <w:rPr>
          <w:rFonts w:ascii="Arial" w:hAnsi="Arial" w:cs="Arial"/>
          <w:b/>
        </w:rPr>
        <w:t>Pressekontakt HKL BAUMASCHINEN</w:t>
      </w:r>
    </w:p>
    <w:p w14:paraId="54ED35BB" w14:textId="77777777" w:rsidR="00630628" w:rsidRPr="00807D58" w:rsidRDefault="00630628" w:rsidP="00630628">
      <w:pPr>
        <w:spacing w:line="300" w:lineRule="exact"/>
        <w:outlineLvl w:val="0"/>
        <w:rPr>
          <w:rFonts w:ascii="Arial" w:hAnsi="Arial" w:cs="Arial"/>
        </w:rPr>
      </w:pPr>
      <w:r w:rsidRPr="00807D58">
        <w:rPr>
          <w:rFonts w:ascii="Arial" w:hAnsi="Arial" w:cs="Arial"/>
        </w:rPr>
        <w:t>CREAM COMMUNICATION</w:t>
      </w:r>
    </w:p>
    <w:p w14:paraId="2B33172F" w14:textId="77777777" w:rsidR="00630628" w:rsidRPr="00807D58" w:rsidRDefault="00630628" w:rsidP="006306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620D2E27" w14:textId="77777777" w:rsidR="00630628" w:rsidRPr="00807D58" w:rsidRDefault="00630628" w:rsidP="00630628">
      <w:pPr>
        <w:spacing w:line="300" w:lineRule="exact"/>
        <w:rPr>
          <w:rFonts w:ascii="Arial" w:hAnsi="Arial" w:cs="Arial"/>
        </w:rPr>
      </w:pPr>
      <w:r w:rsidRPr="00807D58">
        <w:rPr>
          <w:rFonts w:ascii="Arial" w:hAnsi="Arial" w:cs="Arial"/>
        </w:rPr>
        <w:t>D-20095 Hamburg</w:t>
      </w:r>
    </w:p>
    <w:p w14:paraId="2EB08455" w14:textId="77777777" w:rsidR="00630628" w:rsidRPr="00807D58" w:rsidRDefault="00630628" w:rsidP="00630628">
      <w:pPr>
        <w:spacing w:line="300" w:lineRule="exact"/>
        <w:rPr>
          <w:rFonts w:ascii="Arial" w:hAnsi="Arial" w:cs="Arial"/>
        </w:rPr>
      </w:pPr>
      <w:r w:rsidRPr="00807D58">
        <w:rPr>
          <w:rFonts w:ascii="Arial" w:hAnsi="Arial" w:cs="Arial"/>
        </w:rPr>
        <w:t>T +49 40 40 113 10 10</w:t>
      </w:r>
    </w:p>
    <w:p w14:paraId="0706838F" w14:textId="502DF0F1" w:rsidR="004609A2" w:rsidRPr="00C70743" w:rsidRDefault="00630628" w:rsidP="00C70743">
      <w:pPr>
        <w:rPr>
          <w:rFonts w:ascii="Arial" w:hAnsi="Arial" w:cs="Arial"/>
          <w:color w:val="191970"/>
        </w:rPr>
      </w:pPr>
      <w:r w:rsidRPr="00807D58">
        <w:rPr>
          <w:rFonts w:ascii="Arial" w:hAnsi="Arial" w:cs="Arial"/>
        </w:rPr>
        <w:t xml:space="preserve">E-Mail: </w:t>
      </w:r>
      <w:hyperlink r:id="rId9" w:history="1">
        <w:r w:rsidRPr="00807D58">
          <w:rPr>
            <w:rStyle w:val="Hyperlink"/>
            <w:rFonts w:ascii="Arial" w:hAnsi="Arial" w:cs="Arial"/>
          </w:rPr>
          <w:t>hkl@cream-communication.com</w:t>
        </w:r>
      </w:hyperlink>
    </w:p>
    <w:sectPr w:rsidR="004609A2" w:rsidRPr="00C70743" w:rsidSect="00122252">
      <w:headerReference w:type="default" r:id="rId10"/>
      <w:pgSz w:w="11900" w:h="16840"/>
      <w:pgMar w:top="2693"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AD036" w14:textId="77777777" w:rsidR="00126AAD" w:rsidRDefault="00126AAD">
      <w:r>
        <w:separator/>
      </w:r>
    </w:p>
  </w:endnote>
  <w:endnote w:type="continuationSeparator" w:id="0">
    <w:p w14:paraId="30979264" w14:textId="77777777" w:rsidR="00126AAD" w:rsidRDefault="00126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Frutiger 57Cn">
    <w:altName w:val="Courier New"/>
    <w:panose1 w:val="020B0604020202020204"/>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Neue BlackCond">
    <w:altName w:val="Avenir Book"/>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2040503050306020203"/>
    <w:charset w:val="00"/>
    <w:family w:val="roman"/>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73018" w14:textId="77777777" w:rsidR="00126AAD" w:rsidRDefault="00126AAD">
      <w:r>
        <w:separator/>
      </w:r>
    </w:p>
  </w:footnote>
  <w:footnote w:type="continuationSeparator" w:id="0">
    <w:p w14:paraId="025C8F8A" w14:textId="77777777" w:rsidR="00126AAD" w:rsidRDefault="00126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0267F" w14:textId="11627AF9" w:rsidR="008C36A1" w:rsidRDefault="009D43CF" w:rsidP="00EF3C97">
    <w:pPr>
      <w:pStyle w:val="Kopfzeile"/>
      <w:jc w:val="right"/>
    </w:pPr>
    <w:r>
      <w:rPr>
        <w:noProof/>
        <w:lang w:val="de-DE" w:eastAsia="de-DE"/>
      </w:rPr>
      <w:drawing>
        <wp:inline distT="0" distB="0" distL="0" distR="0" wp14:anchorId="3B742DA9" wp14:editId="42FE38E8">
          <wp:extent cx="880217" cy="1233135"/>
          <wp:effectExtent l="0" t="0" r="0" b="0"/>
          <wp:docPr id="140485865" name="Grafik 1" descr="Ein Bild, das Text, Screensho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85865" name="Grafik 1" descr="Ein Bild, das Text, Screenshot, Schrift, Logo enthält.&#10;&#10;Automatisch generierte Beschreibung"/>
                  <pic:cNvPicPr/>
                </pic:nvPicPr>
                <pic:blipFill>
                  <a:blip r:embed="rId1"/>
                  <a:stretch>
                    <a:fillRect/>
                  </a:stretch>
                </pic:blipFill>
                <pic:spPr>
                  <a:xfrm>
                    <a:off x="0" y="0"/>
                    <a:ext cx="886734" cy="1242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2FE31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78036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3F2506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CE4E0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7D292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14A38B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6B8D49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22CD49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A0E5F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D76B74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1EA41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B927A2"/>
    <w:multiLevelType w:val="hybridMultilevel"/>
    <w:tmpl w:val="265ACDF6"/>
    <w:lvl w:ilvl="0" w:tplc="1EDE8F1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0E32F4"/>
    <w:multiLevelType w:val="multilevel"/>
    <w:tmpl w:val="0966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1632A0"/>
    <w:multiLevelType w:val="multilevel"/>
    <w:tmpl w:val="D7465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D6FC4"/>
    <w:multiLevelType w:val="hybridMultilevel"/>
    <w:tmpl w:val="F18E9B96"/>
    <w:lvl w:ilvl="0" w:tplc="6B0C47A2">
      <w:start w:val="1"/>
      <w:numFmt w:val="bullet"/>
      <w:lvlText w:val=""/>
      <w:lvlJc w:val="left"/>
      <w:pPr>
        <w:tabs>
          <w:tab w:val="num" w:pos="720"/>
        </w:tabs>
        <w:ind w:left="720" w:hanging="360"/>
      </w:pPr>
      <w:rPr>
        <w:rFonts w:ascii="Symbol" w:hAnsi="Symbol" w:hint="default"/>
        <w:sz w:val="20"/>
      </w:rPr>
    </w:lvl>
    <w:lvl w:ilvl="1" w:tplc="8CD401BA" w:tentative="1">
      <w:start w:val="1"/>
      <w:numFmt w:val="bullet"/>
      <w:lvlText w:val="o"/>
      <w:lvlJc w:val="left"/>
      <w:pPr>
        <w:tabs>
          <w:tab w:val="num" w:pos="1440"/>
        </w:tabs>
        <w:ind w:left="1440" w:hanging="360"/>
      </w:pPr>
      <w:rPr>
        <w:rFonts w:ascii="Courier New" w:hAnsi="Courier New" w:hint="default"/>
        <w:sz w:val="20"/>
      </w:rPr>
    </w:lvl>
    <w:lvl w:ilvl="2" w:tplc="B4644392" w:tentative="1">
      <w:start w:val="1"/>
      <w:numFmt w:val="bullet"/>
      <w:lvlText w:val=""/>
      <w:lvlJc w:val="left"/>
      <w:pPr>
        <w:tabs>
          <w:tab w:val="num" w:pos="2160"/>
        </w:tabs>
        <w:ind w:left="2160" w:hanging="360"/>
      </w:pPr>
      <w:rPr>
        <w:rFonts w:ascii="Wingdings" w:hAnsi="Wingdings" w:hint="default"/>
        <w:sz w:val="20"/>
      </w:rPr>
    </w:lvl>
    <w:lvl w:ilvl="3" w:tplc="A834FAF2" w:tentative="1">
      <w:start w:val="1"/>
      <w:numFmt w:val="bullet"/>
      <w:lvlText w:val=""/>
      <w:lvlJc w:val="left"/>
      <w:pPr>
        <w:tabs>
          <w:tab w:val="num" w:pos="2880"/>
        </w:tabs>
        <w:ind w:left="2880" w:hanging="360"/>
      </w:pPr>
      <w:rPr>
        <w:rFonts w:ascii="Wingdings" w:hAnsi="Wingdings" w:hint="default"/>
        <w:sz w:val="20"/>
      </w:rPr>
    </w:lvl>
    <w:lvl w:ilvl="4" w:tplc="3CAC7CB2" w:tentative="1">
      <w:start w:val="1"/>
      <w:numFmt w:val="bullet"/>
      <w:lvlText w:val=""/>
      <w:lvlJc w:val="left"/>
      <w:pPr>
        <w:tabs>
          <w:tab w:val="num" w:pos="3600"/>
        </w:tabs>
        <w:ind w:left="3600" w:hanging="360"/>
      </w:pPr>
      <w:rPr>
        <w:rFonts w:ascii="Wingdings" w:hAnsi="Wingdings" w:hint="default"/>
        <w:sz w:val="20"/>
      </w:rPr>
    </w:lvl>
    <w:lvl w:ilvl="5" w:tplc="ABCA1E7A" w:tentative="1">
      <w:start w:val="1"/>
      <w:numFmt w:val="bullet"/>
      <w:lvlText w:val=""/>
      <w:lvlJc w:val="left"/>
      <w:pPr>
        <w:tabs>
          <w:tab w:val="num" w:pos="4320"/>
        </w:tabs>
        <w:ind w:left="4320" w:hanging="360"/>
      </w:pPr>
      <w:rPr>
        <w:rFonts w:ascii="Wingdings" w:hAnsi="Wingdings" w:hint="default"/>
        <w:sz w:val="20"/>
      </w:rPr>
    </w:lvl>
    <w:lvl w:ilvl="6" w:tplc="E6DE0706" w:tentative="1">
      <w:start w:val="1"/>
      <w:numFmt w:val="bullet"/>
      <w:lvlText w:val=""/>
      <w:lvlJc w:val="left"/>
      <w:pPr>
        <w:tabs>
          <w:tab w:val="num" w:pos="5040"/>
        </w:tabs>
        <w:ind w:left="5040" w:hanging="360"/>
      </w:pPr>
      <w:rPr>
        <w:rFonts w:ascii="Wingdings" w:hAnsi="Wingdings" w:hint="default"/>
        <w:sz w:val="20"/>
      </w:rPr>
    </w:lvl>
    <w:lvl w:ilvl="7" w:tplc="D2B28996" w:tentative="1">
      <w:start w:val="1"/>
      <w:numFmt w:val="bullet"/>
      <w:lvlText w:val=""/>
      <w:lvlJc w:val="left"/>
      <w:pPr>
        <w:tabs>
          <w:tab w:val="num" w:pos="5760"/>
        </w:tabs>
        <w:ind w:left="5760" w:hanging="360"/>
      </w:pPr>
      <w:rPr>
        <w:rFonts w:ascii="Wingdings" w:hAnsi="Wingdings" w:hint="default"/>
        <w:sz w:val="20"/>
      </w:rPr>
    </w:lvl>
    <w:lvl w:ilvl="8" w:tplc="CF60A9CE"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BF3A55"/>
    <w:multiLevelType w:val="hybridMultilevel"/>
    <w:tmpl w:val="BC5CCFF8"/>
    <w:lvl w:ilvl="0" w:tplc="9224FD8E">
      <w:numFmt w:val="bullet"/>
      <w:lvlText w:val=""/>
      <w:lvlJc w:val="left"/>
      <w:pPr>
        <w:ind w:left="720" w:hanging="360"/>
      </w:pPr>
      <w:rPr>
        <w:rFonts w:ascii="Symbol" w:eastAsia="Times New Roman" w:hAnsi="Symbo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8850475"/>
    <w:multiLevelType w:val="hybridMultilevel"/>
    <w:tmpl w:val="93B64704"/>
    <w:lvl w:ilvl="0" w:tplc="457ADF1A">
      <w:start w:val="6"/>
      <w:numFmt w:val="bullet"/>
      <w:lvlText w:val="-"/>
      <w:lvlJc w:val="left"/>
      <w:pPr>
        <w:tabs>
          <w:tab w:val="num" w:pos="720"/>
        </w:tabs>
        <w:ind w:left="720" w:hanging="360"/>
      </w:pPr>
      <w:rPr>
        <w:rFonts w:ascii="Arial" w:eastAsia="Times New Roman" w:hAnsi="Aria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CE3EDA"/>
    <w:multiLevelType w:val="hybridMultilevel"/>
    <w:tmpl w:val="9E9AE09C"/>
    <w:lvl w:ilvl="0" w:tplc="F3EA1486">
      <w:start w:val="5"/>
      <w:numFmt w:val="bullet"/>
      <w:lvlText w:val="-"/>
      <w:lvlJc w:val="left"/>
      <w:pPr>
        <w:ind w:left="720" w:hanging="360"/>
      </w:pPr>
      <w:rPr>
        <w:rFonts w:ascii="Calibri" w:eastAsia="Times New Roman" w:hAnsi="Calibri"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AB54760"/>
    <w:multiLevelType w:val="multilevel"/>
    <w:tmpl w:val="F104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4"/>
  </w:num>
  <w:num w:numId="3">
    <w:abstractNumId w:val="0"/>
  </w:num>
  <w:num w:numId="4">
    <w:abstractNumId w:val="10"/>
  </w:num>
  <w:num w:numId="5">
    <w:abstractNumId w:val="8"/>
  </w:num>
  <w:num w:numId="6">
    <w:abstractNumId w:val="7"/>
  </w:num>
  <w:num w:numId="7">
    <w:abstractNumId w:val="6"/>
  </w:num>
  <w:num w:numId="8">
    <w:abstractNumId w:val="5"/>
  </w:num>
  <w:num w:numId="9">
    <w:abstractNumId w:val="9"/>
  </w:num>
  <w:num w:numId="10">
    <w:abstractNumId w:val="4"/>
  </w:num>
  <w:num w:numId="11">
    <w:abstractNumId w:val="3"/>
  </w:num>
  <w:num w:numId="12">
    <w:abstractNumId w:val="2"/>
  </w:num>
  <w:num w:numId="13">
    <w:abstractNumId w:val="1"/>
  </w:num>
  <w:num w:numId="14">
    <w:abstractNumId w:val="11"/>
  </w:num>
  <w:num w:numId="15">
    <w:abstractNumId w:val="18"/>
  </w:num>
  <w:num w:numId="16">
    <w:abstractNumId w:val="15"/>
  </w:num>
  <w:num w:numId="17">
    <w:abstractNumId w:val="17"/>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194"/>
    <w:rsid w:val="00006F80"/>
    <w:rsid w:val="000078E3"/>
    <w:rsid w:val="00007E26"/>
    <w:rsid w:val="00014021"/>
    <w:rsid w:val="00015D17"/>
    <w:rsid w:val="00022A34"/>
    <w:rsid w:val="00023C99"/>
    <w:rsid w:val="00025760"/>
    <w:rsid w:val="00031B1F"/>
    <w:rsid w:val="00031E8B"/>
    <w:rsid w:val="00034D0E"/>
    <w:rsid w:val="00036F48"/>
    <w:rsid w:val="00045DB3"/>
    <w:rsid w:val="00047642"/>
    <w:rsid w:val="0005005C"/>
    <w:rsid w:val="0005511F"/>
    <w:rsid w:val="000563D7"/>
    <w:rsid w:val="00061B9C"/>
    <w:rsid w:val="00062350"/>
    <w:rsid w:val="00062929"/>
    <w:rsid w:val="000629BE"/>
    <w:rsid w:val="00065A03"/>
    <w:rsid w:val="00073551"/>
    <w:rsid w:val="00077FFE"/>
    <w:rsid w:val="00080451"/>
    <w:rsid w:val="00082118"/>
    <w:rsid w:val="000841B3"/>
    <w:rsid w:val="000867F9"/>
    <w:rsid w:val="00090DC8"/>
    <w:rsid w:val="00091AC1"/>
    <w:rsid w:val="000928EC"/>
    <w:rsid w:val="00095027"/>
    <w:rsid w:val="00097C4C"/>
    <w:rsid w:val="000A22F5"/>
    <w:rsid w:val="000A2C35"/>
    <w:rsid w:val="000A2C4E"/>
    <w:rsid w:val="000A6771"/>
    <w:rsid w:val="000A684F"/>
    <w:rsid w:val="000B30CF"/>
    <w:rsid w:val="000B401A"/>
    <w:rsid w:val="000B633F"/>
    <w:rsid w:val="000C0FE8"/>
    <w:rsid w:val="000C10A9"/>
    <w:rsid w:val="000C3FB0"/>
    <w:rsid w:val="000C5796"/>
    <w:rsid w:val="000C7CC4"/>
    <w:rsid w:val="000D17CD"/>
    <w:rsid w:val="000E18CC"/>
    <w:rsid w:val="000E5324"/>
    <w:rsid w:val="000F26A8"/>
    <w:rsid w:val="000F2A49"/>
    <w:rsid w:val="000F2B59"/>
    <w:rsid w:val="000F3300"/>
    <w:rsid w:val="000F460B"/>
    <w:rsid w:val="00100AFE"/>
    <w:rsid w:val="0010186D"/>
    <w:rsid w:val="0011107E"/>
    <w:rsid w:val="00116A0B"/>
    <w:rsid w:val="00122252"/>
    <w:rsid w:val="00122E46"/>
    <w:rsid w:val="0012393D"/>
    <w:rsid w:val="0012697F"/>
    <w:rsid w:val="00126AAD"/>
    <w:rsid w:val="00127235"/>
    <w:rsid w:val="00130C95"/>
    <w:rsid w:val="001316B6"/>
    <w:rsid w:val="00131C6C"/>
    <w:rsid w:val="001323CB"/>
    <w:rsid w:val="00135BA3"/>
    <w:rsid w:val="00141C7B"/>
    <w:rsid w:val="00145826"/>
    <w:rsid w:val="001469F2"/>
    <w:rsid w:val="00150363"/>
    <w:rsid w:val="00153079"/>
    <w:rsid w:val="0015388C"/>
    <w:rsid w:val="001543DE"/>
    <w:rsid w:val="00154B12"/>
    <w:rsid w:val="00156DA5"/>
    <w:rsid w:val="00163A00"/>
    <w:rsid w:val="00165CCA"/>
    <w:rsid w:val="00166417"/>
    <w:rsid w:val="00170921"/>
    <w:rsid w:val="001722C9"/>
    <w:rsid w:val="001724C2"/>
    <w:rsid w:val="00172E4B"/>
    <w:rsid w:val="00172FC0"/>
    <w:rsid w:val="00174A9E"/>
    <w:rsid w:val="00184F2D"/>
    <w:rsid w:val="00186348"/>
    <w:rsid w:val="001924DF"/>
    <w:rsid w:val="00194300"/>
    <w:rsid w:val="001A0C83"/>
    <w:rsid w:val="001A142B"/>
    <w:rsid w:val="001A51D1"/>
    <w:rsid w:val="001A736E"/>
    <w:rsid w:val="001B419F"/>
    <w:rsid w:val="001B4E79"/>
    <w:rsid w:val="001B4F0A"/>
    <w:rsid w:val="001B73C6"/>
    <w:rsid w:val="001B7C7A"/>
    <w:rsid w:val="001B7E36"/>
    <w:rsid w:val="001C33C9"/>
    <w:rsid w:val="001C786B"/>
    <w:rsid w:val="001D0DD8"/>
    <w:rsid w:val="001D7465"/>
    <w:rsid w:val="001E40DB"/>
    <w:rsid w:val="001E447E"/>
    <w:rsid w:val="001E55A1"/>
    <w:rsid w:val="001E5984"/>
    <w:rsid w:val="001F0771"/>
    <w:rsid w:val="001F5FED"/>
    <w:rsid w:val="001F70EA"/>
    <w:rsid w:val="00203D15"/>
    <w:rsid w:val="0020721E"/>
    <w:rsid w:val="0020782E"/>
    <w:rsid w:val="002108B1"/>
    <w:rsid w:val="00211173"/>
    <w:rsid w:val="00213CA4"/>
    <w:rsid w:val="00215741"/>
    <w:rsid w:val="00215B5D"/>
    <w:rsid w:val="00224AFB"/>
    <w:rsid w:val="00230890"/>
    <w:rsid w:val="002309CB"/>
    <w:rsid w:val="002315EC"/>
    <w:rsid w:val="00232C19"/>
    <w:rsid w:val="0023437B"/>
    <w:rsid w:val="002360D3"/>
    <w:rsid w:val="002409A4"/>
    <w:rsid w:val="002443B6"/>
    <w:rsid w:val="00246AB4"/>
    <w:rsid w:val="00255F9A"/>
    <w:rsid w:val="00261BAC"/>
    <w:rsid w:val="00266183"/>
    <w:rsid w:val="00266686"/>
    <w:rsid w:val="00270E71"/>
    <w:rsid w:val="00273111"/>
    <w:rsid w:val="00274F87"/>
    <w:rsid w:val="00275561"/>
    <w:rsid w:val="00276CF6"/>
    <w:rsid w:val="002779DF"/>
    <w:rsid w:val="0028059E"/>
    <w:rsid w:val="00292123"/>
    <w:rsid w:val="002924DB"/>
    <w:rsid w:val="002927FB"/>
    <w:rsid w:val="00296DD7"/>
    <w:rsid w:val="00297AC0"/>
    <w:rsid w:val="002A0700"/>
    <w:rsid w:val="002A3BA5"/>
    <w:rsid w:val="002A433F"/>
    <w:rsid w:val="002A6934"/>
    <w:rsid w:val="002B11B9"/>
    <w:rsid w:val="002B6455"/>
    <w:rsid w:val="002C350A"/>
    <w:rsid w:val="002D01D8"/>
    <w:rsid w:val="002D3212"/>
    <w:rsid w:val="002D7F34"/>
    <w:rsid w:val="002E156D"/>
    <w:rsid w:val="002E5197"/>
    <w:rsid w:val="002E793A"/>
    <w:rsid w:val="002F0860"/>
    <w:rsid w:val="002F502C"/>
    <w:rsid w:val="002F5751"/>
    <w:rsid w:val="002F7BD1"/>
    <w:rsid w:val="00300CC0"/>
    <w:rsid w:val="00301CC7"/>
    <w:rsid w:val="003031DA"/>
    <w:rsid w:val="00305623"/>
    <w:rsid w:val="00305B41"/>
    <w:rsid w:val="00306745"/>
    <w:rsid w:val="00306EB8"/>
    <w:rsid w:val="00306F66"/>
    <w:rsid w:val="00312591"/>
    <w:rsid w:val="00312BC1"/>
    <w:rsid w:val="00312DA7"/>
    <w:rsid w:val="00314883"/>
    <w:rsid w:val="003200C3"/>
    <w:rsid w:val="0032515E"/>
    <w:rsid w:val="0032610B"/>
    <w:rsid w:val="003262EA"/>
    <w:rsid w:val="003275F4"/>
    <w:rsid w:val="00330235"/>
    <w:rsid w:val="00332707"/>
    <w:rsid w:val="00333CC0"/>
    <w:rsid w:val="003359B9"/>
    <w:rsid w:val="00336929"/>
    <w:rsid w:val="00342D8E"/>
    <w:rsid w:val="0034510B"/>
    <w:rsid w:val="00351228"/>
    <w:rsid w:val="00353365"/>
    <w:rsid w:val="00354C5B"/>
    <w:rsid w:val="0036002C"/>
    <w:rsid w:val="00361B38"/>
    <w:rsid w:val="003730CA"/>
    <w:rsid w:val="00374B1D"/>
    <w:rsid w:val="00377133"/>
    <w:rsid w:val="00377C9A"/>
    <w:rsid w:val="00385992"/>
    <w:rsid w:val="003860CE"/>
    <w:rsid w:val="00387269"/>
    <w:rsid w:val="00387B56"/>
    <w:rsid w:val="003964C5"/>
    <w:rsid w:val="00397DD6"/>
    <w:rsid w:val="003A5B7C"/>
    <w:rsid w:val="003B5A91"/>
    <w:rsid w:val="003B76E3"/>
    <w:rsid w:val="003C55B4"/>
    <w:rsid w:val="003C758F"/>
    <w:rsid w:val="003C7B1A"/>
    <w:rsid w:val="003D1EEC"/>
    <w:rsid w:val="003D2067"/>
    <w:rsid w:val="003D4AA0"/>
    <w:rsid w:val="003E10D8"/>
    <w:rsid w:val="003E213A"/>
    <w:rsid w:val="003E2980"/>
    <w:rsid w:val="003E4BEC"/>
    <w:rsid w:val="003F0595"/>
    <w:rsid w:val="003F4CA2"/>
    <w:rsid w:val="003F4E64"/>
    <w:rsid w:val="00400168"/>
    <w:rsid w:val="00400727"/>
    <w:rsid w:val="004037D0"/>
    <w:rsid w:val="004040D1"/>
    <w:rsid w:val="00404103"/>
    <w:rsid w:val="00405DDB"/>
    <w:rsid w:val="00406860"/>
    <w:rsid w:val="00410777"/>
    <w:rsid w:val="004114B2"/>
    <w:rsid w:val="00412960"/>
    <w:rsid w:val="00413DD2"/>
    <w:rsid w:val="00416442"/>
    <w:rsid w:val="004213EE"/>
    <w:rsid w:val="00421622"/>
    <w:rsid w:val="004226A7"/>
    <w:rsid w:val="00424FA4"/>
    <w:rsid w:val="004302E3"/>
    <w:rsid w:val="00430CC4"/>
    <w:rsid w:val="00443F48"/>
    <w:rsid w:val="00444C98"/>
    <w:rsid w:val="00444EE6"/>
    <w:rsid w:val="0044587F"/>
    <w:rsid w:val="004508B5"/>
    <w:rsid w:val="0045260E"/>
    <w:rsid w:val="004527E0"/>
    <w:rsid w:val="00453309"/>
    <w:rsid w:val="004538CC"/>
    <w:rsid w:val="00453C9A"/>
    <w:rsid w:val="00455B11"/>
    <w:rsid w:val="00456F9E"/>
    <w:rsid w:val="0046072F"/>
    <w:rsid w:val="004609A2"/>
    <w:rsid w:val="00460A47"/>
    <w:rsid w:val="0046570F"/>
    <w:rsid w:val="004660F6"/>
    <w:rsid w:val="0046702F"/>
    <w:rsid w:val="004674A5"/>
    <w:rsid w:val="004676BF"/>
    <w:rsid w:val="00471B2E"/>
    <w:rsid w:val="00471E35"/>
    <w:rsid w:val="004721C0"/>
    <w:rsid w:val="0047375D"/>
    <w:rsid w:val="00477260"/>
    <w:rsid w:val="00477EF9"/>
    <w:rsid w:val="0048179A"/>
    <w:rsid w:val="0048580E"/>
    <w:rsid w:val="00491E1C"/>
    <w:rsid w:val="00492D1A"/>
    <w:rsid w:val="004937CA"/>
    <w:rsid w:val="004A0947"/>
    <w:rsid w:val="004A1F3C"/>
    <w:rsid w:val="004A2422"/>
    <w:rsid w:val="004A3F08"/>
    <w:rsid w:val="004A59DA"/>
    <w:rsid w:val="004A6E0F"/>
    <w:rsid w:val="004A73CD"/>
    <w:rsid w:val="004B01A7"/>
    <w:rsid w:val="004B0DEF"/>
    <w:rsid w:val="004B26A7"/>
    <w:rsid w:val="004B2997"/>
    <w:rsid w:val="004B2C11"/>
    <w:rsid w:val="004B3027"/>
    <w:rsid w:val="004B379A"/>
    <w:rsid w:val="004B4C1D"/>
    <w:rsid w:val="004B6A24"/>
    <w:rsid w:val="004B784E"/>
    <w:rsid w:val="004C3392"/>
    <w:rsid w:val="004C4CE9"/>
    <w:rsid w:val="004D17E1"/>
    <w:rsid w:val="004E0E85"/>
    <w:rsid w:val="004E2DC8"/>
    <w:rsid w:val="004E62B9"/>
    <w:rsid w:val="004F03D4"/>
    <w:rsid w:val="004F1A42"/>
    <w:rsid w:val="00500F56"/>
    <w:rsid w:val="00504373"/>
    <w:rsid w:val="00506457"/>
    <w:rsid w:val="00506AC6"/>
    <w:rsid w:val="0052208A"/>
    <w:rsid w:val="00526761"/>
    <w:rsid w:val="00533ECC"/>
    <w:rsid w:val="00542B7D"/>
    <w:rsid w:val="0054380B"/>
    <w:rsid w:val="005528FF"/>
    <w:rsid w:val="0055375B"/>
    <w:rsid w:val="00554C52"/>
    <w:rsid w:val="00554C5A"/>
    <w:rsid w:val="00556091"/>
    <w:rsid w:val="005576F5"/>
    <w:rsid w:val="0056162C"/>
    <w:rsid w:val="005660A5"/>
    <w:rsid w:val="00566C18"/>
    <w:rsid w:val="005671FD"/>
    <w:rsid w:val="00567464"/>
    <w:rsid w:val="00570CEE"/>
    <w:rsid w:val="00570E79"/>
    <w:rsid w:val="00571767"/>
    <w:rsid w:val="005773BB"/>
    <w:rsid w:val="0058111F"/>
    <w:rsid w:val="00591310"/>
    <w:rsid w:val="0059133B"/>
    <w:rsid w:val="0059145E"/>
    <w:rsid w:val="00591D3E"/>
    <w:rsid w:val="0059330C"/>
    <w:rsid w:val="00593DE5"/>
    <w:rsid w:val="00596E08"/>
    <w:rsid w:val="005A17E4"/>
    <w:rsid w:val="005A1A6A"/>
    <w:rsid w:val="005A6EA9"/>
    <w:rsid w:val="005B0872"/>
    <w:rsid w:val="005B1A12"/>
    <w:rsid w:val="005B56F4"/>
    <w:rsid w:val="005C00A8"/>
    <w:rsid w:val="005C1B95"/>
    <w:rsid w:val="005C2B4C"/>
    <w:rsid w:val="005C486E"/>
    <w:rsid w:val="005C50FB"/>
    <w:rsid w:val="005C7427"/>
    <w:rsid w:val="005D0A10"/>
    <w:rsid w:val="005D1E03"/>
    <w:rsid w:val="005D2DB4"/>
    <w:rsid w:val="005D2FF9"/>
    <w:rsid w:val="005D374F"/>
    <w:rsid w:val="005D7C19"/>
    <w:rsid w:val="005E022F"/>
    <w:rsid w:val="005E60CC"/>
    <w:rsid w:val="005F00A4"/>
    <w:rsid w:val="005F0DE0"/>
    <w:rsid w:val="005F3B49"/>
    <w:rsid w:val="005F3C60"/>
    <w:rsid w:val="005F5EF2"/>
    <w:rsid w:val="005F6745"/>
    <w:rsid w:val="005F67E7"/>
    <w:rsid w:val="00603A6F"/>
    <w:rsid w:val="006040A9"/>
    <w:rsid w:val="0060419B"/>
    <w:rsid w:val="0060425F"/>
    <w:rsid w:val="00606445"/>
    <w:rsid w:val="00610880"/>
    <w:rsid w:val="0061541E"/>
    <w:rsid w:val="006205B4"/>
    <w:rsid w:val="00621A61"/>
    <w:rsid w:val="006227FA"/>
    <w:rsid w:val="00622EDA"/>
    <w:rsid w:val="00623EAE"/>
    <w:rsid w:val="006253C2"/>
    <w:rsid w:val="006256BC"/>
    <w:rsid w:val="00625A13"/>
    <w:rsid w:val="00625CC5"/>
    <w:rsid w:val="00630628"/>
    <w:rsid w:val="00630A61"/>
    <w:rsid w:val="00632B15"/>
    <w:rsid w:val="00640380"/>
    <w:rsid w:val="006428DD"/>
    <w:rsid w:val="00645BC5"/>
    <w:rsid w:val="006529BC"/>
    <w:rsid w:val="00653861"/>
    <w:rsid w:val="006555C5"/>
    <w:rsid w:val="00657D98"/>
    <w:rsid w:val="006601F1"/>
    <w:rsid w:val="00661242"/>
    <w:rsid w:val="00664285"/>
    <w:rsid w:val="00666029"/>
    <w:rsid w:val="0066769C"/>
    <w:rsid w:val="00670B99"/>
    <w:rsid w:val="00671C52"/>
    <w:rsid w:val="00671C7A"/>
    <w:rsid w:val="00674CFB"/>
    <w:rsid w:val="00683E92"/>
    <w:rsid w:val="00687509"/>
    <w:rsid w:val="0069067E"/>
    <w:rsid w:val="00691558"/>
    <w:rsid w:val="006925A1"/>
    <w:rsid w:val="00693A2A"/>
    <w:rsid w:val="006A2C5B"/>
    <w:rsid w:val="006A3A06"/>
    <w:rsid w:val="006A64E3"/>
    <w:rsid w:val="006B15B8"/>
    <w:rsid w:val="006B19FD"/>
    <w:rsid w:val="006C17F9"/>
    <w:rsid w:val="006C29EA"/>
    <w:rsid w:val="006C2B14"/>
    <w:rsid w:val="006C3E44"/>
    <w:rsid w:val="006C4B1A"/>
    <w:rsid w:val="006C594E"/>
    <w:rsid w:val="006C6BB0"/>
    <w:rsid w:val="006D1FC7"/>
    <w:rsid w:val="006D2908"/>
    <w:rsid w:val="006D67A1"/>
    <w:rsid w:val="006D773E"/>
    <w:rsid w:val="006D7F9F"/>
    <w:rsid w:val="006E1798"/>
    <w:rsid w:val="006E3721"/>
    <w:rsid w:val="006E4311"/>
    <w:rsid w:val="006E435F"/>
    <w:rsid w:val="006E49F2"/>
    <w:rsid w:val="006E51B9"/>
    <w:rsid w:val="006E56F5"/>
    <w:rsid w:val="006E6AE8"/>
    <w:rsid w:val="006F0E23"/>
    <w:rsid w:val="006F14C7"/>
    <w:rsid w:val="006F2B20"/>
    <w:rsid w:val="006F5AFE"/>
    <w:rsid w:val="006F5BF8"/>
    <w:rsid w:val="006F5D4E"/>
    <w:rsid w:val="007017A6"/>
    <w:rsid w:val="007120DF"/>
    <w:rsid w:val="00713A88"/>
    <w:rsid w:val="00714967"/>
    <w:rsid w:val="0071546C"/>
    <w:rsid w:val="007162F9"/>
    <w:rsid w:val="00717836"/>
    <w:rsid w:val="00721DE9"/>
    <w:rsid w:val="00722C91"/>
    <w:rsid w:val="0072659C"/>
    <w:rsid w:val="0072753E"/>
    <w:rsid w:val="00734BC5"/>
    <w:rsid w:val="0073573F"/>
    <w:rsid w:val="00741883"/>
    <w:rsid w:val="00741988"/>
    <w:rsid w:val="00747435"/>
    <w:rsid w:val="00751250"/>
    <w:rsid w:val="00753FCC"/>
    <w:rsid w:val="0075418C"/>
    <w:rsid w:val="007545D5"/>
    <w:rsid w:val="007565A5"/>
    <w:rsid w:val="00763A0B"/>
    <w:rsid w:val="0076590E"/>
    <w:rsid w:val="00766129"/>
    <w:rsid w:val="0076743E"/>
    <w:rsid w:val="00775B4B"/>
    <w:rsid w:val="00775EC3"/>
    <w:rsid w:val="007821AE"/>
    <w:rsid w:val="00782B36"/>
    <w:rsid w:val="00790392"/>
    <w:rsid w:val="007922C9"/>
    <w:rsid w:val="00793076"/>
    <w:rsid w:val="00793A32"/>
    <w:rsid w:val="00793F88"/>
    <w:rsid w:val="007A1592"/>
    <w:rsid w:val="007A1B38"/>
    <w:rsid w:val="007A532B"/>
    <w:rsid w:val="007B27FE"/>
    <w:rsid w:val="007B340C"/>
    <w:rsid w:val="007B49BA"/>
    <w:rsid w:val="007B6AB6"/>
    <w:rsid w:val="007B7FB0"/>
    <w:rsid w:val="007C7273"/>
    <w:rsid w:val="007D0F57"/>
    <w:rsid w:val="007D6C42"/>
    <w:rsid w:val="007D7691"/>
    <w:rsid w:val="007E146C"/>
    <w:rsid w:val="007E1958"/>
    <w:rsid w:val="007E4C33"/>
    <w:rsid w:val="007F6335"/>
    <w:rsid w:val="008137D4"/>
    <w:rsid w:val="00813BC2"/>
    <w:rsid w:val="00813F2A"/>
    <w:rsid w:val="008207B2"/>
    <w:rsid w:val="00823A80"/>
    <w:rsid w:val="00825A37"/>
    <w:rsid w:val="00826213"/>
    <w:rsid w:val="00831558"/>
    <w:rsid w:val="0083323C"/>
    <w:rsid w:val="00835D3A"/>
    <w:rsid w:val="00836F1F"/>
    <w:rsid w:val="00841214"/>
    <w:rsid w:val="00842706"/>
    <w:rsid w:val="00842FF0"/>
    <w:rsid w:val="0084330C"/>
    <w:rsid w:val="008527D4"/>
    <w:rsid w:val="00852E6A"/>
    <w:rsid w:val="00854CA6"/>
    <w:rsid w:val="00862C20"/>
    <w:rsid w:val="00865874"/>
    <w:rsid w:val="00866D0B"/>
    <w:rsid w:val="00867D8C"/>
    <w:rsid w:val="00875454"/>
    <w:rsid w:val="0087793D"/>
    <w:rsid w:val="00881522"/>
    <w:rsid w:val="00887B89"/>
    <w:rsid w:val="00887CD5"/>
    <w:rsid w:val="00893E45"/>
    <w:rsid w:val="00896562"/>
    <w:rsid w:val="008A0285"/>
    <w:rsid w:val="008A12BA"/>
    <w:rsid w:val="008A288A"/>
    <w:rsid w:val="008A2BC7"/>
    <w:rsid w:val="008A32C1"/>
    <w:rsid w:val="008A386C"/>
    <w:rsid w:val="008A49FC"/>
    <w:rsid w:val="008A7E33"/>
    <w:rsid w:val="008B0C1A"/>
    <w:rsid w:val="008B21D2"/>
    <w:rsid w:val="008B5330"/>
    <w:rsid w:val="008C0059"/>
    <w:rsid w:val="008C2AC4"/>
    <w:rsid w:val="008C36A1"/>
    <w:rsid w:val="008C3E9E"/>
    <w:rsid w:val="008C4A0E"/>
    <w:rsid w:val="008C4B59"/>
    <w:rsid w:val="008C4BA0"/>
    <w:rsid w:val="008C7767"/>
    <w:rsid w:val="008C78BE"/>
    <w:rsid w:val="008C7F16"/>
    <w:rsid w:val="008D145F"/>
    <w:rsid w:val="008D1BEA"/>
    <w:rsid w:val="008D2522"/>
    <w:rsid w:val="008D6837"/>
    <w:rsid w:val="008D6A97"/>
    <w:rsid w:val="008D6E03"/>
    <w:rsid w:val="008D7D7F"/>
    <w:rsid w:val="008E00DC"/>
    <w:rsid w:val="008E69B3"/>
    <w:rsid w:val="008F1241"/>
    <w:rsid w:val="008F484B"/>
    <w:rsid w:val="00902A03"/>
    <w:rsid w:val="00904FDA"/>
    <w:rsid w:val="0090721D"/>
    <w:rsid w:val="00910664"/>
    <w:rsid w:val="00912910"/>
    <w:rsid w:val="0091682B"/>
    <w:rsid w:val="0091709E"/>
    <w:rsid w:val="0092715A"/>
    <w:rsid w:val="00930127"/>
    <w:rsid w:val="0093230B"/>
    <w:rsid w:val="009337A2"/>
    <w:rsid w:val="0093403C"/>
    <w:rsid w:val="009360F8"/>
    <w:rsid w:val="00940416"/>
    <w:rsid w:val="00940737"/>
    <w:rsid w:val="00941B4B"/>
    <w:rsid w:val="00945070"/>
    <w:rsid w:val="00946347"/>
    <w:rsid w:val="00951708"/>
    <w:rsid w:val="00955CB8"/>
    <w:rsid w:val="009562C6"/>
    <w:rsid w:val="00956A3A"/>
    <w:rsid w:val="00957301"/>
    <w:rsid w:val="00962647"/>
    <w:rsid w:val="0096267D"/>
    <w:rsid w:val="009629ED"/>
    <w:rsid w:val="00971993"/>
    <w:rsid w:val="00972205"/>
    <w:rsid w:val="009746C9"/>
    <w:rsid w:val="0097518C"/>
    <w:rsid w:val="00975B20"/>
    <w:rsid w:val="00976EAF"/>
    <w:rsid w:val="0097705C"/>
    <w:rsid w:val="00977200"/>
    <w:rsid w:val="00981AE8"/>
    <w:rsid w:val="00982042"/>
    <w:rsid w:val="00982482"/>
    <w:rsid w:val="00985768"/>
    <w:rsid w:val="00986787"/>
    <w:rsid w:val="00991347"/>
    <w:rsid w:val="00996160"/>
    <w:rsid w:val="00996D49"/>
    <w:rsid w:val="009A0DE1"/>
    <w:rsid w:val="009A0F97"/>
    <w:rsid w:val="009A1198"/>
    <w:rsid w:val="009A5474"/>
    <w:rsid w:val="009A556F"/>
    <w:rsid w:val="009B0310"/>
    <w:rsid w:val="009B12DC"/>
    <w:rsid w:val="009B1CB4"/>
    <w:rsid w:val="009B387C"/>
    <w:rsid w:val="009B7F4D"/>
    <w:rsid w:val="009C08C9"/>
    <w:rsid w:val="009C1B3E"/>
    <w:rsid w:val="009C4FF2"/>
    <w:rsid w:val="009C51CE"/>
    <w:rsid w:val="009C5A7C"/>
    <w:rsid w:val="009D255D"/>
    <w:rsid w:val="009D2A54"/>
    <w:rsid w:val="009D43CF"/>
    <w:rsid w:val="009D6661"/>
    <w:rsid w:val="009E0A39"/>
    <w:rsid w:val="009E11E3"/>
    <w:rsid w:val="009E3041"/>
    <w:rsid w:val="009F7407"/>
    <w:rsid w:val="009F7751"/>
    <w:rsid w:val="00A05361"/>
    <w:rsid w:val="00A0702C"/>
    <w:rsid w:val="00A072A9"/>
    <w:rsid w:val="00A10443"/>
    <w:rsid w:val="00A14303"/>
    <w:rsid w:val="00A1609F"/>
    <w:rsid w:val="00A17399"/>
    <w:rsid w:val="00A24422"/>
    <w:rsid w:val="00A254E9"/>
    <w:rsid w:val="00A26864"/>
    <w:rsid w:val="00A30700"/>
    <w:rsid w:val="00A37042"/>
    <w:rsid w:val="00A51EAB"/>
    <w:rsid w:val="00A64F9F"/>
    <w:rsid w:val="00A65223"/>
    <w:rsid w:val="00A6608F"/>
    <w:rsid w:val="00A66194"/>
    <w:rsid w:val="00A709B5"/>
    <w:rsid w:val="00A72741"/>
    <w:rsid w:val="00A7447A"/>
    <w:rsid w:val="00A77CFB"/>
    <w:rsid w:val="00A80BFF"/>
    <w:rsid w:val="00A81D23"/>
    <w:rsid w:val="00A8217B"/>
    <w:rsid w:val="00A82B3F"/>
    <w:rsid w:val="00A863A2"/>
    <w:rsid w:val="00A87D2A"/>
    <w:rsid w:val="00A95AFD"/>
    <w:rsid w:val="00AA526B"/>
    <w:rsid w:val="00AB175D"/>
    <w:rsid w:val="00AB39F1"/>
    <w:rsid w:val="00AB4919"/>
    <w:rsid w:val="00AB55F9"/>
    <w:rsid w:val="00AB5CA0"/>
    <w:rsid w:val="00AC0141"/>
    <w:rsid w:val="00AC0394"/>
    <w:rsid w:val="00AC2F7C"/>
    <w:rsid w:val="00AC7C0F"/>
    <w:rsid w:val="00AD0254"/>
    <w:rsid w:val="00AD47CF"/>
    <w:rsid w:val="00AD5336"/>
    <w:rsid w:val="00AE21C3"/>
    <w:rsid w:val="00AE2C9D"/>
    <w:rsid w:val="00AE3BE0"/>
    <w:rsid w:val="00AE4BFE"/>
    <w:rsid w:val="00AE54AB"/>
    <w:rsid w:val="00AE66DB"/>
    <w:rsid w:val="00AE7B46"/>
    <w:rsid w:val="00AF06F3"/>
    <w:rsid w:val="00AF6BE7"/>
    <w:rsid w:val="00B01402"/>
    <w:rsid w:val="00B01711"/>
    <w:rsid w:val="00B02135"/>
    <w:rsid w:val="00B02F11"/>
    <w:rsid w:val="00B032AD"/>
    <w:rsid w:val="00B05473"/>
    <w:rsid w:val="00B1309C"/>
    <w:rsid w:val="00B1640B"/>
    <w:rsid w:val="00B23A84"/>
    <w:rsid w:val="00B23C3E"/>
    <w:rsid w:val="00B260E0"/>
    <w:rsid w:val="00B265B0"/>
    <w:rsid w:val="00B26758"/>
    <w:rsid w:val="00B336CF"/>
    <w:rsid w:val="00B3398F"/>
    <w:rsid w:val="00B44995"/>
    <w:rsid w:val="00B47E3C"/>
    <w:rsid w:val="00B50A6A"/>
    <w:rsid w:val="00B53012"/>
    <w:rsid w:val="00B53849"/>
    <w:rsid w:val="00B54A14"/>
    <w:rsid w:val="00B653AE"/>
    <w:rsid w:val="00B7302E"/>
    <w:rsid w:val="00B74C1A"/>
    <w:rsid w:val="00B8174E"/>
    <w:rsid w:val="00B84202"/>
    <w:rsid w:val="00B86F0A"/>
    <w:rsid w:val="00B91285"/>
    <w:rsid w:val="00B93625"/>
    <w:rsid w:val="00B942C8"/>
    <w:rsid w:val="00B95A53"/>
    <w:rsid w:val="00BA1EF0"/>
    <w:rsid w:val="00BA1F4A"/>
    <w:rsid w:val="00BA6CCD"/>
    <w:rsid w:val="00BB03BD"/>
    <w:rsid w:val="00BB2261"/>
    <w:rsid w:val="00BB3EE2"/>
    <w:rsid w:val="00BB63DE"/>
    <w:rsid w:val="00BB7962"/>
    <w:rsid w:val="00BC03E4"/>
    <w:rsid w:val="00BC0E66"/>
    <w:rsid w:val="00BC484D"/>
    <w:rsid w:val="00BC51A0"/>
    <w:rsid w:val="00BC5E30"/>
    <w:rsid w:val="00BD1C32"/>
    <w:rsid w:val="00BD235F"/>
    <w:rsid w:val="00BD2AE5"/>
    <w:rsid w:val="00BD2DDF"/>
    <w:rsid w:val="00BD3ED9"/>
    <w:rsid w:val="00BD46D0"/>
    <w:rsid w:val="00BD56CF"/>
    <w:rsid w:val="00BD5727"/>
    <w:rsid w:val="00BD5A22"/>
    <w:rsid w:val="00BD5B79"/>
    <w:rsid w:val="00BE16D8"/>
    <w:rsid w:val="00BE2E21"/>
    <w:rsid w:val="00BE435A"/>
    <w:rsid w:val="00BF210C"/>
    <w:rsid w:val="00BF30D7"/>
    <w:rsid w:val="00BF536B"/>
    <w:rsid w:val="00BF6C05"/>
    <w:rsid w:val="00C00125"/>
    <w:rsid w:val="00C02B35"/>
    <w:rsid w:val="00C04705"/>
    <w:rsid w:val="00C064EA"/>
    <w:rsid w:val="00C21434"/>
    <w:rsid w:val="00C237DC"/>
    <w:rsid w:val="00C24368"/>
    <w:rsid w:val="00C271DA"/>
    <w:rsid w:val="00C30087"/>
    <w:rsid w:val="00C34AD2"/>
    <w:rsid w:val="00C35824"/>
    <w:rsid w:val="00C35B9F"/>
    <w:rsid w:val="00C35FAA"/>
    <w:rsid w:val="00C37415"/>
    <w:rsid w:val="00C37871"/>
    <w:rsid w:val="00C40063"/>
    <w:rsid w:val="00C4221F"/>
    <w:rsid w:val="00C426A9"/>
    <w:rsid w:val="00C45BF1"/>
    <w:rsid w:val="00C479E1"/>
    <w:rsid w:val="00C50D16"/>
    <w:rsid w:val="00C5154A"/>
    <w:rsid w:val="00C55DE9"/>
    <w:rsid w:val="00C56044"/>
    <w:rsid w:val="00C61564"/>
    <w:rsid w:val="00C61C69"/>
    <w:rsid w:val="00C62A08"/>
    <w:rsid w:val="00C63D3A"/>
    <w:rsid w:val="00C65695"/>
    <w:rsid w:val="00C65944"/>
    <w:rsid w:val="00C66FD9"/>
    <w:rsid w:val="00C70743"/>
    <w:rsid w:val="00C76FBB"/>
    <w:rsid w:val="00C85463"/>
    <w:rsid w:val="00C856C6"/>
    <w:rsid w:val="00C912EE"/>
    <w:rsid w:val="00C955BE"/>
    <w:rsid w:val="00CA25F9"/>
    <w:rsid w:val="00CA2BC1"/>
    <w:rsid w:val="00CA3706"/>
    <w:rsid w:val="00CA3ADA"/>
    <w:rsid w:val="00CA46C9"/>
    <w:rsid w:val="00CA548D"/>
    <w:rsid w:val="00CB02ED"/>
    <w:rsid w:val="00CB1744"/>
    <w:rsid w:val="00CB69CB"/>
    <w:rsid w:val="00CC03CC"/>
    <w:rsid w:val="00CC247A"/>
    <w:rsid w:val="00CC2E3E"/>
    <w:rsid w:val="00CC6314"/>
    <w:rsid w:val="00CD1C57"/>
    <w:rsid w:val="00CD5245"/>
    <w:rsid w:val="00CD55EA"/>
    <w:rsid w:val="00CD5ABD"/>
    <w:rsid w:val="00CD6261"/>
    <w:rsid w:val="00CD6E21"/>
    <w:rsid w:val="00CE2ED6"/>
    <w:rsid w:val="00CE4C2A"/>
    <w:rsid w:val="00CE51D4"/>
    <w:rsid w:val="00CE52C3"/>
    <w:rsid w:val="00CE6D99"/>
    <w:rsid w:val="00CF0CF7"/>
    <w:rsid w:val="00CF1A54"/>
    <w:rsid w:val="00CF263E"/>
    <w:rsid w:val="00CF3950"/>
    <w:rsid w:val="00CF3B40"/>
    <w:rsid w:val="00CF45B9"/>
    <w:rsid w:val="00D003B8"/>
    <w:rsid w:val="00D00AB5"/>
    <w:rsid w:val="00D00AD1"/>
    <w:rsid w:val="00D04ACD"/>
    <w:rsid w:val="00D13A74"/>
    <w:rsid w:val="00D1422D"/>
    <w:rsid w:val="00D24905"/>
    <w:rsid w:val="00D25C4D"/>
    <w:rsid w:val="00D306C6"/>
    <w:rsid w:val="00D34C2B"/>
    <w:rsid w:val="00D352E8"/>
    <w:rsid w:val="00D365DA"/>
    <w:rsid w:val="00D4238D"/>
    <w:rsid w:val="00D42461"/>
    <w:rsid w:val="00D456FA"/>
    <w:rsid w:val="00D45D3D"/>
    <w:rsid w:val="00D47468"/>
    <w:rsid w:val="00D4766B"/>
    <w:rsid w:val="00D4791E"/>
    <w:rsid w:val="00D5329D"/>
    <w:rsid w:val="00D56430"/>
    <w:rsid w:val="00D6043D"/>
    <w:rsid w:val="00D636B6"/>
    <w:rsid w:val="00D63AD6"/>
    <w:rsid w:val="00D713DE"/>
    <w:rsid w:val="00D72592"/>
    <w:rsid w:val="00D72AA3"/>
    <w:rsid w:val="00D7454F"/>
    <w:rsid w:val="00D769CA"/>
    <w:rsid w:val="00D80830"/>
    <w:rsid w:val="00D8106F"/>
    <w:rsid w:val="00D81666"/>
    <w:rsid w:val="00D86935"/>
    <w:rsid w:val="00D9503B"/>
    <w:rsid w:val="00D95D0D"/>
    <w:rsid w:val="00D97081"/>
    <w:rsid w:val="00D97796"/>
    <w:rsid w:val="00DA063E"/>
    <w:rsid w:val="00DA3CFE"/>
    <w:rsid w:val="00DB02EC"/>
    <w:rsid w:val="00DB07A9"/>
    <w:rsid w:val="00DB1D9B"/>
    <w:rsid w:val="00DB318B"/>
    <w:rsid w:val="00DB44F9"/>
    <w:rsid w:val="00DC0402"/>
    <w:rsid w:val="00DC08BB"/>
    <w:rsid w:val="00DC3E5F"/>
    <w:rsid w:val="00DC4527"/>
    <w:rsid w:val="00DC7EFC"/>
    <w:rsid w:val="00DC7F78"/>
    <w:rsid w:val="00DC7FE6"/>
    <w:rsid w:val="00DD4846"/>
    <w:rsid w:val="00DD5303"/>
    <w:rsid w:val="00DD5DB9"/>
    <w:rsid w:val="00DE4F30"/>
    <w:rsid w:val="00DE5660"/>
    <w:rsid w:val="00DE6398"/>
    <w:rsid w:val="00DF0BDF"/>
    <w:rsid w:val="00DF2F3C"/>
    <w:rsid w:val="00DF2FD6"/>
    <w:rsid w:val="00DF3D7C"/>
    <w:rsid w:val="00E01B86"/>
    <w:rsid w:val="00E01BF9"/>
    <w:rsid w:val="00E0591F"/>
    <w:rsid w:val="00E05B77"/>
    <w:rsid w:val="00E067EF"/>
    <w:rsid w:val="00E07B80"/>
    <w:rsid w:val="00E10DEA"/>
    <w:rsid w:val="00E11C39"/>
    <w:rsid w:val="00E11EF5"/>
    <w:rsid w:val="00E12759"/>
    <w:rsid w:val="00E12A7A"/>
    <w:rsid w:val="00E170AE"/>
    <w:rsid w:val="00E23259"/>
    <w:rsid w:val="00E27B90"/>
    <w:rsid w:val="00E34B95"/>
    <w:rsid w:val="00E37597"/>
    <w:rsid w:val="00E431A8"/>
    <w:rsid w:val="00E4392C"/>
    <w:rsid w:val="00E4563B"/>
    <w:rsid w:val="00E459CB"/>
    <w:rsid w:val="00E4733B"/>
    <w:rsid w:val="00E57D0F"/>
    <w:rsid w:val="00E62A6B"/>
    <w:rsid w:val="00E719DB"/>
    <w:rsid w:val="00E74F31"/>
    <w:rsid w:val="00E756CB"/>
    <w:rsid w:val="00E75C13"/>
    <w:rsid w:val="00E84573"/>
    <w:rsid w:val="00E87E29"/>
    <w:rsid w:val="00E92BD0"/>
    <w:rsid w:val="00E92E41"/>
    <w:rsid w:val="00E95D5B"/>
    <w:rsid w:val="00EA0202"/>
    <w:rsid w:val="00EA4852"/>
    <w:rsid w:val="00EA532A"/>
    <w:rsid w:val="00EB0223"/>
    <w:rsid w:val="00EB23FE"/>
    <w:rsid w:val="00EB4F8D"/>
    <w:rsid w:val="00EB5EB7"/>
    <w:rsid w:val="00EB7A44"/>
    <w:rsid w:val="00EC129F"/>
    <w:rsid w:val="00EC4DA0"/>
    <w:rsid w:val="00EC6026"/>
    <w:rsid w:val="00EC77AA"/>
    <w:rsid w:val="00ED1D1C"/>
    <w:rsid w:val="00ED3226"/>
    <w:rsid w:val="00ED3430"/>
    <w:rsid w:val="00ED42E5"/>
    <w:rsid w:val="00ED4709"/>
    <w:rsid w:val="00ED5DA7"/>
    <w:rsid w:val="00EE01E2"/>
    <w:rsid w:val="00EE17D3"/>
    <w:rsid w:val="00EE217D"/>
    <w:rsid w:val="00EE44E3"/>
    <w:rsid w:val="00EE451D"/>
    <w:rsid w:val="00EE6179"/>
    <w:rsid w:val="00EE7786"/>
    <w:rsid w:val="00EE79F3"/>
    <w:rsid w:val="00EF1C51"/>
    <w:rsid w:val="00EF2472"/>
    <w:rsid w:val="00EF3C97"/>
    <w:rsid w:val="00EF50FA"/>
    <w:rsid w:val="00EF7DA5"/>
    <w:rsid w:val="00EF7DCE"/>
    <w:rsid w:val="00F01ECE"/>
    <w:rsid w:val="00F0386F"/>
    <w:rsid w:val="00F11BAE"/>
    <w:rsid w:val="00F154EC"/>
    <w:rsid w:val="00F17A54"/>
    <w:rsid w:val="00F22107"/>
    <w:rsid w:val="00F302D8"/>
    <w:rsid w:val="00F30D8D"/>
    <w:rsid w:val="00F32077"/>
    <w:rsid w:val="00F334D0"/>
    <w:rsid w:val="00F35120"/>
    <w:rsid w:val="00F40B2E"/>
    <w:rsid w:val="00F424DD"/>
    <w:rsid w:val="00F43BDA"/>
    <w:rsid w:val="00F44E59"/>
    <w:rsid w:val="00F44EBE"/>
    <w:rsid w:val="00F53B50"/>
    <w:rsid w:val="00F54520"/>
    <w:rsid w:val="00F56C7D"/>
    <w:rsid w:val="00F5737D"/>
    <w:rsid w:val="00F579F2"/>
    <w:rsid w:val="00F64E15"/>
    <w:rsid w:val="00F66316"/>
    <w:rsid w:val="00F82658"/>
    <w:rsid w:val="00F87A7A"/>
    <w:rsid w:val="00F90742"/>
    <w:rsid w:val="00F90859"/>
    <w:rsid w:val="00F91104"/>
    <w:rsid w:val="00F92B5E"/>
    <w:rsid w:val="00F942FD"/>
    <w:rsid w:val="00F956C8"/>
    <w:rsid w:val="00F97CAE"/>
    <w:rsid w:val="00FA1D38"/>
    <w:rsid w:val="00FA280A"/>
    <w:rsid w:val="00FA289C"/>
    <w:rsid w:val="00FB1205"/>
    <w:rsid w:val="00FB1C1F"/>
    <w:rsid w:val="00FB2485"/>
    <w:rsid w:val="00FB7E48"/>
    <w:rsid w:val="00FC15AE"/>
    <w:rsid w:val="00FC262C"/>
    <w:rsid w:val="00FC34CE"/>
    <w:rsid w:val="00FC36EB"/>
    <w:rsid w:val="00FC39D6"/>
    <w:rsid w:val="00FC42AF"/>
    <w:rsid w:val="00FC72D4"/>
    <w:rsid w:val="00FC7EF4"/>
    <w:rsid w:val="00FD0C05"/>
    <w:rsid w:val="00FD1CA1"/>
    <w:rsid w:val="00FD693A"/>
    <w:rsid w:val="00FD74FE"/>
    <w:rsid w:val="00FD76D1"/>
    <w:rsid w:val="00FE09D7"/>
    <w:rsid w:val="00FE0C5B"/>
    <w:rsid w:val="00FF003F"/>
    <w:rsid w:val="00FF1697"/>
    <w:rsid w:val="00FF44B6"/>
    <w:rsid w:val="00FF6813"/>
    <w:rsid w:val="00FF704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3ED9E7EE"/>
  <w14:defaultImageDpi w14:val="300"/>
  <w15:docId w15:val="{2870A3D5-15FB-B448-822A-8A2292898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8279D"/>
    <w:rPr>
      <w:sz w:val="24"/>
      <w:szCs w:val="24"/>
    </w:rPr>
  </w:style>
  <w:style w:type="paragraph" w:styleId="berschrift1">
    <w:name w:val="heading 1"/>
    <w:basedOn w:val="Standard"/>
    <w:link w:val="berschrift1Zchn"/>
    <w:uiPriority w:val="9"/>
    <w:qFormat/>
    <w:rsid w:val="002C74B5"/>
    <w:pPr>
      <w:spacing w:before="100" w:beforeAutospacing="1" w:after="100" w:afterAutospacing="1"/>
      <w:outlineLvl w:val="0"/>
    </w:pPr>
    <w:rPr>
      <w:b/>
      <w:bCs/>
      <w:kern w:val="36"/>
      <w:sz w:val="48"/>
      <w:szCs w:val="48"/>
      <w:lang w:val="x-none" w:eastAsia="x-none"/>
    </w:rPr>
  </w:style>
  <w:style w:type="paragraph" w:styleId="berschrift2">
    <w:name w:val="heading 2"/>
    <w:basedOn w:val="Standard"/>
    <w:qFormat/>
    <w:rsid w:val="002C74B5"/>
    <w:pPr>
      <w:spacing w:before="100" w:beforeAutospacing="1" w:after="100" w:afterAutospacing="1"/>
      <w:outlineLvl w:val="1"/>
    </w:pPr>
    <w:rPr>
      <w:b/>
      <w:bCs/>
      <w:sz w:val="36"/>
      <w:szCs w:val="36"/>
    </w:rPr>
  </w:style>
  <w:style w:type="paragraph" w:styleId="berschrift3">
    <w:name w:val="heading 3"/>
    <w:basedOn w:val="Standard"/>
    <w:link w:val="berschrift3Zchn"/>
    <w:uiPriority w:val="9"/>
    <w:qFormat/>
    <w:rsid w:val="00E32978"/>
    <w:pPr>
      <w:spacing w:before="100" w:beforeAutospacing="1" w:after="100" w:afterAutospacing="1"/>
      <w:outlineLvl w:val="2"/>
    </w:pPr>
    <w:rPr>
      <w:rFonts w:ascii="Times" w:hAnsi="Times"/>
      <w:b/>
      <w:bCs/>
      <w:sz w:val="27"/>
      <w:szCs w:val="27"/>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E32978"/>
    <w:rPr>
      <w:b/>
      <w:bCs/>
      <w:kern w:val="36"/>
      <w:sz w:val="48"/>
      <w:szCs w:val="48"/>
    </w:rPr>
  </w:style>
  <w:style w:type="character" w:customStyle="1" w:styleId="berschrift3Zchn">
    <w:name w:val="Überschrift 3 Zchn"/>
    <w:link w:val="berschrift3"/>
    <w:uiPriority w:val="9"/>
    <w:rsid w:val="00E32978"/>
    <w:rPr>
      <w:rFonts w:ascii="Times" w:eastAsia="Times New Roman" w:hAnsi="Times" w:cs="Times New Roman"/>
      <w:b/>
      <w:bCs/>
      <w:sz w:val="27"/>
      <w:szCs w:val="27"/>
    </w:rPr>
  </w:style>
  <w:style w:type="paragraph" w:styleId="StandardWeb">
    <w:name w:val="Normal (Web)"/>
    <w:basedOn w:val="Standard"/>
    <w:uiPriority w:val="99"/>
    <w:rsid w:val="00B8279D"/>
    <w:pPr>
      <w:spacing w:before="100" w:beforeAutospacing="1" w:after="100" w:afterAutospacing="1"/>
    </w:pPr>
  </w:style>
  <w:style w:type="paragraph" w:styleId="Textkrper2">
    <w:name w:val="Body Text 2"/>
    <w:basedOn w:val="Standard"/>
    <w:link w:val="Textkrper2Zchn"/>
    <w:rsid w:val="00B8279D"/>
    <w:pPr>
      <w:jc w:val="both"/>
    </w:pPr>
    <w:rPr>
      <w:rFonts w:ascii="Verdana" w:hAnsi="Verdana"/>
      <w:sz w:val="20"/>
      <w:lang w:val="x-none" w:eastAsia="x-none"/>
    </w:rPr>
  </w:style>
  <w:style w:type="character" w:customStyle="1" w:styleId="Textkrper2Zchn">
    <w:name w:val="Textkörper 2 Zchn"/>
    <w:link w:val="Textkrper2"/>
    <w:rsid w:val="00AD456C"/>
    <w:rPr>
      <w:rFonts w:ascii="Verdana" w:hAnsi="Verdana"/>
      <w:szCs w:val="24"/>
    </w:rPr>
  </w:style>
  <w:style w:type="character" w:styleId="Hyperlink">
    <w:name w:val="Hyperlink"/>
    <w:uiPriority w:val="99"/>
    <w:rsid w:val="00B8279D"/>
    <w:rPr>
      <w:strike w:val="0"/>
      <w:dstrike w:val="0"/>
      <w:color w:val="191970"/>
      <w:u w:val="none"/>
      <w:effect w:val="none"/>
    </w:rPr>
  </w:style>
  <w:style w:type="character" w:styleId="Fett">
    <w:name w:val="Strong"/>
    <w:uiPriority w:val="22"/>
    <w:qFormat/>
    <w:rsid w:val="00B8279D"/>
    <w:rPr>
      <w:b/>
      <w:bCs/>
    </w:rPr>
  </w:style>
  <w:style w:type="character" w:customStyle="1" w:styleId="bjaeger">
    <w:name w:val="b.jaeger"/>
    <w:semiHidden/>
    <w:rsid w:val="00B8279D"/>
    <w:rPr>
      <w:rFonts w:ascii="Arial" w:hAnsi="Arial" w:cs="Arial"/>
      <w:b w:val="0"/>
      <w:bCs w:val="0"/>
      <w:i w:val="0"/>
      <w:iCs w:val="0"/>
      <w:strike w:val="0"/>
      <w:color w:val="000000"/>
      <w:sz w:val="18"/>
      <w:szCs w:val="18"/>
      <w:u w:val="none"/>
    </w:rPr>
  </w:style>
  <w:style w:type="paragraph" w:styleId="Verzeichnis1">
    <w:name w:val="toc 1"/>
    <w:basedOn w:val="Standard"/>
    <w:next w:val="Standard"/>
    <w:autoRedefine/>
    <w:semiHidden/>
    <w:rsid w:val="00413506"/>
    <w:pPr>
      <w:spacing w:before="120"/>
    </w:pPr>
    <w:rPr>
      <w:rFonts w:ascii="Arial" w:hAnsi="Arial"/>
      <w:b/>
      <w:i/>
    </w:rPr>
  </w:style>
  <w:style w:type="paragraph" w:customStyle="1" w:styleId="Text">
    <w:name w:val="Text"/>
    <w:basedOn w:val="Standard"/>
    <w:rsid w:val="00413506"/>
    <w:pPr>
      <w:ind w:left="113" w:right="737"/>
    </w:pPr>
    <w:rPr>
      <w:rFonts w:ascii="Frutiger 57Cn" w:hAnsi="Frutiger 57Cn"/>
    </w:rPr>
  </w:style>
  <w:style w:type="character" w:styleId="BesuchterLink">
    <w:name w:val="FollowedHyperlink"/>
    <w:uiPriority w:val="99"/>
    <w:rsid w:val="009E3BA3"/>
    <w:rPr>
      <w:color w:val="800080"/>
      <w:u w:val="single"/>
    </w:rPr>
  </w:style>
  <w:style w:type="paragraph" w:styleId="Textkrper">
    <w:name w:val="Body Text"/>
    <w:basedOn w:val="Standard"/>
    <w:link w:val="TextkrperZchn"/>
    <w:rsid w:val="000119A3"/>
    <w:pPr>
      <w:spacing w:line="300" w:lineRule="exact"/>
    </w:pPr>
    <w:rPr>
      <w:rFonts w:ascii="Arial" w:hAnsi="Arial"/>
      <w:color w:val="000000"/>
      <w:sz w:val="22"/>
      <w:lang w:val="x-none" w:eastAsia="x-none"/>
    </w:rPr>
  </w:style>
  <w:style w:type="character" w:customStyle="1" w:styleId="TextkrperZchn">
    <w:name w:val="Textkörper Zchn"/>
    <w:link w:val="Textkrper"/>
    <w:rsid w:val="00825E8A"/>
    <w:rPr>
      <w:rFonts w:ascii="Arial" w:hAnsi="Arial" w:cs="Arial"/>
      <w:color w:val="000000"/>
      <w:sz w:val="22"/>
      <w:szCs w:val="24"/>
    </w:rPr>
  </w:style>
  <w:style w:type="paragraph" w:styleId="Kopfzeile">
    <w:name w:val="header"/>
    <w:basedOn w:val="Standard"/>
    <w:link w:val="KopfzeileZchn"/>
    <w:uiPriority w:val="99"/>
    <w:unhideWhenUsed/>
    <w:rsid w:val="00546E7C"/>
    <w:pPr>
      <w:tabs>
        <w:tab w:val="center" w:pos="4536"/>
        <w:tab w:val="right" w:pos="9072"/>
      </w:tabs>
    </w:pPr>
    <w:rPr>
      <w:lang w:val="x-none" w:eastAsia="x-none"/>
    </w:rPr>
  </w:style>
  <w:style w:type="character" w:customStyle="1" w:styleId="KopfzeileZchn">
    <w:name w:val="Kopfzeile Zchn"/>
    <w:link w:val="Kopfzeile"/>
    <w:uiPriority w:val="99"/>
    <w:rsid w:val="00546E7C"/>
    <w:rPr>
      <w:sz w:val="24"/>
      <w:szCs w:val="24"/>
    </w:rPr>
  </w:style>
  <w:style w:type="paragraph" w:styleId="Fuzeile">
    <w:name w:val="footer"/>
    <w:basedOn w:val="Standard"/>
    <w:link w:val="FuzeileZchn"/>
    <w:uiPriority w:val="99"/>
    <w:unhideWhenUsed/>
    <w:rsid w:val="00546E7C"/>
    <w:pPr>
      <w:tabs>
        <w:tab w:val="center" w:pos="4536"/>
        <w:tab w:val="right" w:pos="9072"/>
      </w:tabs>
    </w:pPr>
    <w:rPr>
      <w:lang w:val="x-none" w:eastAsia="x-none"/>
    </w:rPr>
  </w:style>
  <w:style w:type="character" w:customStyle="1" w:styleId="FuzeileZchn">
    <w:name w:val="Fußzeile Zchn"/>
    <w:link w:val="Fuzeile"/>
    <w:uiPriority w:val="99"/>
    <w:rsid w:val="00546E7C"/>
    <w:rPr>
      <w:sz w:val="24"/>
      <w:szCs w:val="24"/>
    </w:rPr>
  </w:style>
  <w:style w:type="paragraph" w:styleId="Titel">
    <w:name w:val="Title"/>
    <w:basedOn w:val="Standard"/>
    <w:link w:val="TitelZchn"/>
    <w:qFormat/>
    <w:rsid w:val="00BC0630"/>
    <w:pPr>
      <w:jc w:val="center"/>
    </w:pPr>
    <w:rPr>
      <w:rFonts w:ascii="Arial" w:hAnsi="Arial"/>
      <w:b/>
      <w:bCs/>
      <w:lang w:val="x-none" w:eastAsia="x-none"/>
    </w:rPr>
  </w:style>
  <w:style w:type="character" w:customStyle="1" w:styleId="TitelZchn">
    <w:name w:val="Titel Zchn"/>
    <w:link w:val="Titel"/>
    <w:rsid w:val="00BC0630"/>
    <w:rPr>
      <w:rFonts w:ascii="Arial" w:hAnsi="Arial" w:cs="Arial"/>
      <w:b/>
      <w:bCs/>
      <w:sz w:val="24"/>
      <w:szCs w:val="24"/>
    </w:rPr>
  </w:style>
  <w:style w:type="character" w:styleId="Hervorhebung">
    <w:name w:val="Emphasis"/>
    <w:qFormat/>
    <w:rsid w:val="00C73EE0"/>
    <w:rPr>
      <w:i/>
    </w:rPr>
  </w:style>
  <w:style w:type="paragraph" w:customStyle="1" w:styleId="MittleresRaster2-Akzent11">
    <w:name w:val="Mittleres Raster 2 - Akzent 11"/>
    <w:uiPriority w:val="1"/>
    <w:qFormat/>
    <w:rsid w:val="006D405F"/>
    <w:rPr>
      <w:rFonts w:ascii="Cambria" w:eastAsia="Cambria" w:hAnsi="Cambria"/>
      <w:sz w:val="22"/>
      <w:szCs w:val="22"/>
      <w:lang w:eastAsia="en-US"/>
    </w:rPr>
  </w:style>
  <w:style w:type="paragraph" w:styleId="Sprechblasentext">
    <w:name w:val="Balloon Text"/>
    <w:basedOn w:val="Standard"/>
    <w:link w:val="SprechblasentextZchn"/>
    <w:uiPriority w:val="99"/>
    <w:semiHidden/>
    <w:rsid w:val="00C86832"/>
    <w:rPr>
      <w:rFonts w:ascii="Tahoma" w:hAnsi="Tahoma"/>
      <w:sz w:val="16"/>
      <w:szCs w:val="16"/>
      <w:lang w:val="x-none" w:eastAsia="x-none"/>
    </w:rPr>
  </w:style>
  <w:style w:type="character" w:customStyle="1" w:styleId="SprechblasentextZchn">
    <w:name w:val="Sprechblasentext Zchn"/>
    <w:link w:val="Sprechblasentext"/>
    <w:uiPriority w:val="99"/>
    <w:semiHidden/>
    <w:rsid w:val="00C86832"/>
    <w:rPr>
      <w:rFonts w:ascii="Tahoma" w:hAnsi="Tahoma" w:cs="Tahoma"/>
      <w:sz w:val="16"/>
      <w:szCs w:val="16"/>
    </w:rPr>
  </w:style>
  <w:style w:type="paragraph" w:customStyle="1" w:styleId="Body1">
    <w:name w:val="Body 1"/>
    <w:rsid w:val="001A798C"/>
    <w:rPr>
      <w:rFonts w:ascii="Helvetica" w:eastAsia="Arial Unicode MS" w:hAnsi="Helvetica"/>
      <w:color w:val="000000"/>
      <w:sz w:val="24"/>
    </w:rPr>
  </w:style>
  <w:style w:type="character" w:customStyle="1" w:styleId="fliesstextgrau">
    <w:name w:val="fliesstext_grau"/>
    <w:basedOn w:val="Absatz-Standardschriftart"/>
    <w:rsid w:val="0034588F"/>
  </w:style>
  <w:style w:type="paragraph" w:customStyle="1" w:styleId="Default">
    <w:name w:val="Default"/>
    <w:rsid w:val="00193FD9"/>
    <w:pPr>
      <w:widowControl w:val="0"/>
      <w:autoSpaceDE w:val="0"/>
      <w:autoSpaceDN w:val="0"/>
      <w:adjustRightInd w:val="0"/>
    </w:pPr>
    <w:rPr>
      <w:rFonts w:ascii="HelveticaNeue BlackCond" w:hAnsi="HelveticaNeue BlackCond" w:cs="HelveticaNeue BlackCond"/>
      <w:color w:val="000000"/>
      <w:sz w:val="24"/>
      <w:szCs w:val="24"/>
    </w:rPr>
  </w:style>
  <w:style w:type="paragraph" w:customStyle="1" w:styleId="artcontent">
    <w:name w:val="artcontent"/>
    <w:basedOn w:val="Standard"/>
    <w:rsid w:val="008001CB"/>
    <w:pPr>
      <w:spacing w:before="100" w:beforeAutospacing="1" w:after="100" w:afterAutospacing="1"/>
    </w:pPr>
    <w:rPr>
      <w:rFonts w:ascii="Times" w:hAnsi="Times"/>
      <w:sz w:val="20"/>
      <w:szCs w:val="20"/>
    </w:rPr>
  </w:style>
  <w:style w:type="paragraph" w:customStyle="1" w:styleId="HellesRaster-Akzent31">
    <w:name w:val="Helles Raster - Akzent 31"/>
    <w:basedOn w:val="Standard"/>
    <w:uiPriority w:val="34"/>
    <w:qFormat/>
    <w:rsid w:val="00FB060C"/>
    <w:pPr>
      <w:ind w:left="720"/>
      <w:contextualSpacing/>
    </w:pPr>
    <w:rPr>
      <w:rFonts w:ascii="Cambria" w:hAnsi="Cambria"/>
      <w:lang w:eastAsia="ja-JP"/>
    </w:rPr>
  </w:style>
  <w:style w:type="character" w:customStyle="1" w:styleId="usercontent">
    <w:name w:val="usercontent"/>
    <w:basedOn w:val="Absatz-Standardschriftart"/>
    <w:rsid w:val="00FB060C"/>
  </w:style>
  <w:style w:type="character" w:customStyle="1" w:styleId="hklattr">
    <w:name w:val="hklattr"/>
    <w:basedOn w:val="Absatz-Standardschriftart"/>
    <w:rsid w:val="00B277A8"/>
  </w:style>
  <w:style w:type="character" w:customStyle="1" w:styleId="Standard1">
    <w:name w:val="Standard1"/>
    <w:basedOn w:val="Absatz-Standardschriftart"/>
    <w:rsid w:val="00E32978"/>
  </w:style>
  <w:style w:type="paragraph" w:customStyle="1" w:styleId="HelleListe-Akzent31">
    <w:name w:val="Helle Liste - Akzent 31"/>
    <w:hidden/>
    <w:uiPriority w:val="99"/>
    <w:rsid w:val="00E32978"/>
    <w:rPr>
      <w:rFonts w:ascii="Cambria" w:hAnsi="Cambria"/>
      <w:sz w:val="24"/>
      <w:szCs w:val="24"/>
    </w:rPr>
  </w:style>
  <w:style w:type="character" w:styleId="Kommentarzeichen">
    <w:name w:val="annotation reference"/>
    <w:uiPriority w:val="99"/>
    <w:unhideWhenUsed/>
    <w:rsid w:val="00E32978"/>
    <w:rPr>
      <w:sz w:val="18"/>
      <w:szCs w:val="18"/>
    </w:rPr>
  </w:style>
  <w:style w:type="paragraph" w:styleId="Kommentartext">
    <w:name w:val="annotation text"/>
    <w:basedOn w:val="Standard"/>
    <w:link w:val="KommentartextZchn"/>
    <w:uiPriority w:val="99"/>
    <w:unhideWhenUsed/>
    <w:rsid w:val="00E32978"/>
    <w:rPr>
      <w:rFonts w:ascii="Cambria" w:hAnsi="Cambria"/>
      <w:lang w:val="x-none" w:eastAsia="x-none"/>
    </w:rPr>
  </w:style>
  <w:style w:type="character" w:customStyle="1" w:styleId="KommentartextZchn">
    <w:name w:val="Kommentartext Zchn"/>
    <w:link w:val="Kommentartext"/>
    <w:uiPriority w:val="99"/>
    <w:rsid w:val="00E32978"/>
    <w:rPr>
      <w:rFonts w:ascii="Cambria" w:eastAsia="Times New Roman" w:hAnsi="Cambria" w:cs="Times New Roman"/>
      <w:sz w:val="24"/>
      <w:szCs w:val="24"/>
    </w:rPr>
  </w:style>
  <w:style w:type="paragraph" w:styleId="Kommentarthema">
    <w:name w:val="annotation subject"/>
    <w:basedOn w:val="Kommentartext"/>
    <w:next w:val="Kommentartext"/>
    <w:link w:val="KommentarthemaZchn"/>
    <w:uiPriority w:val="99"/>
    <w:unhideWhenUsed/>
    <w:rsid w:val="00E32978"/>
    <w:rPr>
      <w:b/>
      <w:bCs/>
    </w:rPr>
  </w:style>
  <w:style w:type="character" w:customStyle="1" w:styleId="KommentarthemaZchn">
    <w:name w:val="Kommentarthema Zchn"/>
    <w:link w:val="Kommentarthema"/>
    <w:uiPriority w:val="99"/>
    <w:rsid w:val="00E32978"/>
    <w:rPr>
      <w:rFonts w:ascii="Cambria" w:eastAsia="Times New Roman" w:hAnsi="Cambria" w:cs="Times New Roman"/>
      <w:b/>
      <w:bCs/>
      <w:sz w:val="24"/>
      <w:szCs w:val="24"/>
    </w:rPr>
  </w:style>
  <w:style w:type="character" w:customStyle="1" w:styleId="inhalttext">
    <w:name w:val="inhalt_text"/>
    <w:basedOn w:val="Absatz-Standardschriftart"/>
    <w:rsid w:val="00E32978"/>
  </w:style>
  <w:style w:type="paragraph" w:customStyle="1" w:styleId="prefix2">
    <w:name w:val="prefix_2"/>
    <w:basedOn w:val="Standard"/>
    <w:rsid w:val="00E32978"/>
    <w:pPr>
      <w:spacing w:before="100" w:beforeAutospacing="1" w:after="100" w:afterAutospacing="1"/>
    </w:pPr>
    <w:rPr>
      <w:rFonts w:ascii="Times" w:hAnsi="Times"/>
      <w:sz w:val="20"/>
      <w:szCs w:val="20"/>
    </w:rPr>
  </w:style>
  <w:style w:type="character" w:customStyle="1" w:styleId="st">
    <w:name w:val="st"/>
    <w:basedOn w:val="Absatz-Standardschriftart"/>
    <w:rsid w:val="00660C32"/>
  </w:style>
  <w:style w:type="paragraph" w:customStyle="1" w:styleId="small">
    <w:name w:val="small"/>
    <w:basedOn w:val="Standard"/>
    <w:rsid w:val="00E87F10"/>
    <w:pPr>
      <w:spacing w:before="100" w:beforeAutospacing="1" w:after="100" w:afterAutospacing="1"/>
    </w:pPr>
    <w:rPr>
      <w:rFonts w:ascii="Times" w:eastAsia="MS Mincho" w:hAnsi="Times"/>
      <w:sz w:val="20"/>
      <w:szCs w:val="20"/>
    </w:rPr>
  </w:style>
  <w:style w:type="paragraph" w:customStyle="1" w:styleId="EinfAbs">
    <w:name w:val="[Einf. Abs.]"/>
    <w:basedOn w:val="Standard"/>
    <w:uiPriority w:val="99"/>
    <w:rsid w:val="005B0872"/>
    <w:pPr>
      <w:widowControl w:val="0"/>
      <w:autoSpaceDE w:val="0"/>
      <w:autoSpaceDN w:val="0"/>
      <w:adjustRightInd w:val="0"/>
      <w:spacing w:line="288" w:lineRule="auto"/>
      <w:textAlignment w:val="center"/>
    </w:pPr>
    <w:rPr>
      <w:rFonts w:ascii="MinionPro-Regular" w:eastAsia="MS Mincho" w:hAnsi="MinionPro-Regular" w:cs="MinionPro-Regular"/>
      <w:color w:val="000000"/>
    </w:rPr>
  </w:style>
  <w:style w:type="character" w:customStyle="1" w:styleId="apple-converted-space">
    <w:name w:val="apple-converted-space"/>
    <w:basedOn w:val="Absatz-Standardschriftart"/>
    <w:rsid w:val="00A30700"/>
  </w:style>
  <w:style w:type="paragraph" w:styleId="berarbeitung">
    <w:name w:val="Revision"/>
    <w:hidden/>
    <w:semiHidden/>
    <w:rsid w:val="002927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46193">
      <w:bodyDiv w:val="1"/>
      <w:marLeft w:val="0"/>
      <w:marRight w:val="0"/>
      <w:marTop w:val="0"/>
      <w:marBottom w:val="0"/>
      <w:divBdr>
        <w:top w:val="none" w:sz="0" w:space="0" w:color="auto"/>
        <w:left w:val="none" w:sz="0" w:space="0" w:color="auto"/>
        <w:bottom w:val="none" w:sz="0" w:space="0" w:color="auto"/>
        <w:right w:val="none" w:sz="0" w:space="0" w:color="auto"/>
      </w:divBdr>
    </w:div>
    <w:div w:id="690765393">
      <w:bodyDiv w:val="1"/>
      <w:marLeft w:val="0"/>
      <w:marRight w:val="0"/>
      <w:marTop w:val="0"/>
      <w:marBottom w:val="0"/>
      <w:divBdr>
        <w:top w:val="none" w:sz="0" w:space="0" w:color="auto"/>
        <w:left w:val="none" w:sz="0" w:space="0" w:color="auto"/>
        <w:bottom w:val="none" w:sz="0" w:space="0" w:color="auto"/>
        <w:right w:val="none" w:sz="0" w:space="0" w:color="auto"/>
      </w:divBdr>
    </w:div>
    <w:div w:id="883761237">
      <w:bodyDiv w:val="1"/>
      <w:marLeft w:val="0"/>
      <w:marRight w:val="0"/>
      <w:marTop w:val="0"/>
      <w:marBottom w:val="0"/>
      <w:divBdr>
        <w:top w:val="none" w:sz="0" w:space="0" w:color="auto"/>
        <w:left w:val="none" w:sz="0" w:space="0" w:color="auto"/>
        <w:bottom w:val="none" w:sz="0" w:space="0" w:color="auto"/>
        <w:right w:val="none" w:sz="0" w:space="0" w:color="auto"/>
      </w:divBdr>
    </w:div>
    <w:div w:id="967929841">
      <w:bodyDiv w:val="1"/>
      <w:marLeft w:val="0"/>
      <w:marRight w:val="0"/>
      <w:marTop w:val="0"/>
      <w:marBottom w:val="0"/>
      <w:divBdr>
        <w:top w:val="none" w:sz="0" w:space="0" w:color="auto"/>
        <w:left w:val="none" w:sz="0" w:space="0" w:color="auto"/>
        <w:bottom w:val="none" w:sz="0" w:space="0" w:color="auto"/>
        <w:right w:val="none" w:sz="0" w:space="0" w:color="auto"/>
      </w:divBdr>
      <w:divsChild>
        <w:div w:id="1982345991">
          <w:marLeft w:val="0"/>
          <w:marRight w:val="0"/>
          <w:marTop w:val="0"/>
          <w:marBottom w:val="0"/>
          <w:divBdr>
            <w:top w:val="none" w:sz="0" w:space="0" w:color="auto"/>
            <w:left w:val="none" w:sz="0" w:space="0" w:color="auto"/>
            <w:bottom w:val="none" w:sz="0" w:space="0" w:color="auto"/>
            <w:right w:val="none" w:sz="0" w:space="0" w:color="auto"/>
          </w:divBdr>
          <w:divsChild>
            <w:div w:id="1875263088">
              <w:marLeft w:val="0"/>
              <w:marRight w:val="0"/>
              <w:marTop w:val="0"/>
              <w:marBottom w:val="0"/>
              <w:divBdr>
                <w:top w:val="none" w:sz="0" w:space="0" w:color="auto"/>
                <w:left w:val="none" w:sz="0" w:space="0" w:color="auto"/>
                <w:bottom w:val="none" w:sz="0" w:space="0" w:color="auto"/>
                <w:right w:val="none" w:sz="0" w:space="0" w:color="auto"/>
              </w:divBdr>
              <w:divsChild>
                <w:div w:id="301547516">
                  <w:marLeft w:val="0"/>
                  <w:marRight w:val="0"/>
                  <w:marTop w:val="0"/>
                  <w:marBottom w:val="0"/>
                  <w:divBdr>
                    <w:top w:val="none" w:sz="0" w:space="0" w:color="auto"/>
                    <w:left w:val="none" w:sz="0" w:space="0" w:color="auto"/>
                    <w:bottom w:val="none" w:sz="0" w:space="0" w:color="auto"/>
                    <w:right w:val="none" w:sz="0" w:space="0" w:color="auto"/>
                  </w:divBdr>
                </w:div>
                <w:div w:id="973414028">
                  <w:marLeft w:val="0"/>
                  <w:marRight w:val="0"/>
                  <w:marTop w:val="0"/>
                  <w:marBottom w:val="0"/>
                  <w:divBdr>
                    <w:top w:val="none" w:sz="0" w:space="0" w:color="auto"/>
                    <w:left w:val="none" w:sz="0" w:space="0" w:color="auto"/>
                    <w:bottom w:val="none" w:sz="0" w:space="0" w:color="auto"/>
                    <w:right w:val="none" w:sz="0" w:space="0" w:color="auto"/>
                  </w:divBdr>
                </w:div>
              </w:divsChild>
            </w:div>
            <w:div w:id="1944530349">
              <w:marLeft w:val="0"/>
              <w:marRight w:val="0"/>
              <w:marTop w:val="0"/>
              <w:marBottom w:val="0"/>
              <w:divBdr>
                <w:top w:val="none" w:sz="0" w:space="0" w:color="auto"/>
                <w:left w:val="none" w:sz="0" w:space="0" w:color="auto"/>
                <w:bottom w:val="none" w:sz="0" w:space="0" w:color="auto"/>
                <w:right w:val="none" w:sz="0" w:space="0" w:color="auto"/>
              </w:divBdr>
            </w:div>
            <w:div w:id="1475485970">
              <w:marLeft w:val="0"/>
              <w:marRight w:val="0"/>
              <w:marTop w:val="0"/>
              <w:marBottom w:val="0"/>
              <w:divBdr>
                <w:top w:val="none" w:sz="0" w:space="0" w:color="auto"/>
                <w:left w:val="none" w:sz="0" w:space="0" w:color="auto"/>
                <w:bottom w:val="none" w:sz="0" w:space="0" w:color="auto"/>
                <w:right w:val="none" w:sz="0" w:space="0" w:color="auto"/>
              </w:divBdr>
            </w:div>
            <w:div w:id="316038604">
              <w:marLeft w:val="0"/>
              <w:marRight w:val="0"/>
              <w:marTop w:val="0"/>
              <w:marBottom w:val="0"/>
              <w:divBdr>
                <w:top w:val="none" w:sz="0" w:space="0" w:color="auto"/>
                <w:left w:val="none" w:sz="0" w:space="0" w:color="auto"/>
                <w:bottom w:val="none" w:sz="0" w:space="0" w:color="auto"/>
                <w:right w:val="none" w:sz="0" w:space="0" w:color="auto"/>
              </w:divBdr>
              <w:divsChild>
                <w:div w:id="114507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381579">
      <w:bodyDiv w:val="1"/>
      <w:marLeft w:val="0"/>
      <w:marRight w:val="0"/>
      <w:marTop w:val="0"/>
      <w:marBottom w:val="0"/>
      <w:divBdr>
        <w:top w:val="none" w:sz="0" w:space="0" w:color="auto"/>
        <w:left w:val="none" w:sz="0" w:space="0" w:color="auto"/>
        <w:bottom w:val="none" w:sz="0" w:space="0" w:color="auto"/>
        <w:right w:val="none" w:sz="0" w:space="0" w:color="auto"/>
      </w:divBdr>
    </w:div>
    <w:div w:id="1608733521">
      <w:bodyDiv w:val="1"/>
      <w:marLeft w:val="0"/>
      <w:marRight w:val="0"/>
      <w:marTop w:val="0"/>
      <w:marBottom w:val="0"/>
      <w:divBdr>
        <w:top w:val="none" w:sz="0" w:space="0" w:color="auto"/>
        <w:left w:val="none" w:sz="0" w:space="0" w:color="auto"/>
        <w:bottom w:val="none" w:sz="0" w:space="0" w:color="auto"/>
        <w:right w:val="none" w:sz="0" w:space="0" w:color="auto"/>
      </w:divBdr>
    </w:div>
    <w:div w:id="1678193197">
      <w:bodyDiv w:val="1"/>
      <w:marLeft w:val="0"/>
      <w:marRight w:val="0"/>
      <w:marTop w:val="0"/>
      <w:marBottom w:val="0"/>
      <w:divBdr>
        <w:top w:val="none" w:sz="0" w:space="0" w:color="auto"/>
        <w:left w:val="none" w:sz="0" w:space="0" w:color="auto"/>
        <w:bottom w:val="none" w:sz="0" w:space="0" w:color="auto"/>
        <w:right w:val="none" w:sz="0" w:space="0" w:color="auto"/>
      </w:divBdr>
    </w:div>
    <w:div w:id="1774472191">
      <w:bodyDiv w:val="1"/>
      <w:marLeft w:val="0"/>
      <w:marRight w:val="0"/>
      <w:marTop w:val="0"/>
      <w:marBottom w:val="0"/>
      <w:divBdr>
        <w:top w:val="none" w:sz="0" w:space="0" w:color="auto"/>
        <w:left w:val="none" w:sz="0" w:space="0" w:color="auto"/>
        <w:bottom w:val="none" w:sz="0" w:space="0" w:color="auto"/>
        <w:right w:val="none" w:sz="0" w:space="0" w:color="auto"/>
      </w:divBdr>
    </w:div>
    <w:div w:id="1924727504">
      <w:bodyDiv w:val="1"/>
      <w:marLeft w:val="0"/>
      <w:marRight w:val="0"/>
      <w:marTop w:val="0"/>
      <w:marBottom w:val="0"/>
      <w:divBdr>
        <w:top w:val="none" w:sz="0" w:space="0" w:color="auto"/>
        <w:left w:val="none" w:sz="0" w:space="0" w:color="auto"/>
        <w:bottom w:val="none" w:sz="0" w:space="0" w:color="auto"/>
        <w:right w:val="none" w:sz="0" w:space="0" w:color="auto"/>
      </w:divBdr>
    </w:div>
    <w:div w:id="1962346942">
      <w:bodyDiv w:val="1"/>
      <w:marLeft w:val="0"/>
      <w:marRight w:val="0"/>
      <w:marTop w:val="0"/>
      <w:marBottom w:val="0"/>
      <w:divBdr>
        <w:top w:val="none" w:sz="0" w:space="0" w:color="auto"/>
        <w:left w:val="none" w:sz="0" w:space="0" w:color="auto"/>
        <w:bottom w:val="none" w:sz="0" w:space="0" w:color="auto"/>
        <w:right w:val="none" w:sz="0" w:space="0" w:color="auto"/>
      </w:divBdr>
    </w:div>
    <w:div w:id="1979725315">
      <w:bodyDiv w:val="1"/>
      <w:marLeft w:val="0"/>
      <w:marRight w:val="0"/>
      <w:marTop w:val="0"/>
      <w:marBottom w:val="0"/>
      <w:divBdr>
        <w:top w:val="none" w:sz="0" w:space="0" w:color="auto"/>
        <w:left w:val="none" w:sz="0" w:space="0" w:color="auto"/>
        <w:bottom w:val="none" w:sz="0" w:space="0" w:color="auto"/>
        <w:right w:val="none" w:sz="0" w:space="0" w:color="auto"/>
      </w:divBdr>
    </w:div>
    <w:div w:id="202620870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kl24.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kl@cream-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86DDC-616C-0D4E-9E9E-9CD3C3DA6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3228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Pressemappe</vt:lpstr>
    </vt:vector>
  </TitlesOfParts>
  <Manager/>
  <Company>Cream Communication</Company>
  <LinksUpToDate>false</LinksUpToDate>
  <CharactersWithSpaces>3733</CharactersWithSpaces>
  <SharedDoc>false</SharedDoc>
  <HyperlinkBase/>
  <HLinks>
    <vt:vector size="24" baseType="variant">
      <vt:variant>
        <vt:i4>7012384</vt:i4>
      </vt:variant>
      <vt:variant>
        <vt:i4>9</vt:i4>
      </vt:variant>
      <vt:variant>
        <vt:i4>0</vt:i4>
      </vt:variant>
      <vt:variant>
        <vt:i4>5</vt:i4>
      </vt:variant>
      <vt:variant>
        <vt:lpwstr>http://www.hkl-baushop.de/</vt:lpwstr>
      </vt:variant>
      <vt:variant>
        <vt:lpwstr/>
      </vt:variant>
      <vt:variant>
        <vt:i4>8126506</vt:i4>
      </vt:variant>
      <vt:variant>
        <vt:i4>6</vt:i4>
      </vt:variant>
      <vt:variant>
        <vt:i4>0</vt:i4>
      </vt:variant>
      <vt:variant>
        <vt:i4>5</vt:i4>
      </vt:variant>
      <vt:variant>
        <vt:lpwstr>http://www.coconutbeach.de/</vt:lpwstr>
      </vt:variant>
      <vt:variant>
        <vt:lpwstr/>
      </vt:variant>
      <vt:variant>
        <vt:i4>2359335</vt:i4>
      </vt:variant>
      <vt:variant>
        <vt:i4>3</vt:i4>
      </vt:variant>
      <vt:variant>
        <vt:i4>0</vt:i4>
      </vt:variant>
      <vt:variant>
        <vt:i4>5</vt:i4>
      </vt:variant>
      <vt:variant>
        <vt:lpwstr>file:///heaven-muenster.de</vt:lpwstr>
      </vt:variant>
      <vt:variant>
        <vt:lpwstr/>
      </vt:variant>
      <vt:variant>
        <vt:i4>4849732</vt:i4>
      </vt:variant>
      <vt:variant>
        <vt:i4>0</vt:i4>
      </vt:variant>
      <vt:variant>
        <vt:i4>0</vt:i4>
      </vt:variant>
      <vt:variant>
        <vt:i4>5</vt:i4>
      </vt:variant>
      <vt:variant>
        <vt:lpwstr>http://www.fg-bau.de/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Pressemappe</dc:title>
  <dc:subject/>
  <dc:creator>Anne Bettina Jäger</dc:creator>
  <cp:keywords/>
  <dc:description/>
  <cp:lastModifiedBy>Dilara Hira</cp:lastModifiedBy>
  <cp:revision>3</cp:revision>
  <cp:lastPrinted>2019-07-02T09:17:00Z</cp:lastPrinted>
  <dcterms:created xsi:type="dcterms:W3CDTF">2023-07-03T10:09:00Z</dcterms:created>
  <dcterms:modified xsi:type="dcterms:W3CDTF">2023-07-03T10:23:00Z</dcterms:modified>
  <cp:category/>
</cp:coreProperties>
</file>