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AF4A" w14:textId="77777777" w:rsidR="00630628" w:rsidRPr="00807D58" w:rsidRDefault="00630628" w:rsidP="00630628">
      <w:pPr>
        <w:tabs>
          <w:tab w:val="left" w:pos="7371"/>
        </w:tabs>
        <w:rPr>
          <w:rFonts w:ascii="Arial" w:hAnsi="Arial" w:cs="Arial"/>
          <w:b/>
          <w:bCs/>
        </w:rPr>
      </w:pPr>
      <w:r w:rsidRPr="00807D58">
        <w:rPr>
          <w:rFonts w:ascii="Arial" w:hAnsi="Arial" w:cs="Arial"/>
          <w:b/>
          <w:bCs/>
        </w:rPr>
        <w:t>PRESSEMITTEILUNG</w:t>
      </w:r>
    </w:p>
    <w:p w14:paraId="49E0C16F" w14:textId="184BDB5E" w:rsidR="00630628" w:rsidRDefault="00630628" w:rsidP="00630628">
      <w:pPr>
        <w:autoSpaceDE w:val="0"/>
        <w:autoSpaceDN w:val="0"/>
        <w:adjustRightInd w:val="0"/>
        <w:rPr>
          <w:rFonts w:ascii="Arial" w:hAnsi="Arial" w:cs="Arial"/>
          <w:b/>
          <w:color w:val="000000" w:themeColor="text1"/>
          <w:sz w:val="28"/>
          <w:szCs w:val="28"/>
        </w:rPr>
      </w:pPr>
    </w:p>
    <w:p w14:paraId="418F8725" w14:textId="30928A22" w:rsidR="002B4B01" w:rsidRDefault="002B4B01" w:rsidP="002B4B01">
      <w:pPr>
        <w:tabs>
          <w:tab w:val="left" w:pos="7371"/>
        </w:tabs>
        <w:rPr>
          <w:rFonts w:ascii="Arial" w:hAnsi="Arial" w:cs="Arial"/>
          <w:b/>
          <w:bCs/>
          <w:sz w:val="32"/>
          <w:szCs w:val="32"/>
        </w:rPr>
      </w:pPr>
      <w:r w:rsidRPr="00A441E6">
        <w:rPr>
          <w:rFonts w:ascii="Arial" w:hAnsi="Arial" w:cs="Arial"/>
          <w:b/>
          <w:bCs/>
          <w:sz w:val="32"/>
          <w:szCs w:val="32"/>
        </w:rPr>
        <w:t>HKL erweitert Zero-Emission</w:t>
      </w:r>
      <w:r w:rsidR="00AB40C0">
        <w:rPr>
          <w:rFonts w:ascii="Arial" w:hAnsi="Arial" w:cs="Arial"/>
          <w:b/>
          <w:bCs/>
          <w:sz w:val="32"/>
          <w:szCs w:val="32"/>
        </w:rPr>
        <w:t>-</w:t>
      </w:r>
      <w:r w:rsidR="008406AF">
        <w:rPr>
          <w:rFonts w:ascii="Arial" w:hAnsi="Arial" w:cs="Arial"/>
          <w:b/>
          <w:bCs/>
          <w:sz w:val="32"/>
          <w:szCs w:val="32"/>
        </w:rPr>
        <w:t>Miets</w:t>
      </w:r>
      <w:r w:rsidR="00AB40C0">
        <w:rPr>
          <w:rFonts w:ascii="Arial" w:hAnsi="Arial" w:cs="Arial"/>
          <w:b/>
          <w:bCs/>
          <w:sz w:val="32"/>
          <w:szCs w:val="32"/>
        </w:rPr>
        <w:t>ortiment</w:t>
      </w:r>
    </w:p>
    <w:p w14:paraId="58895661" w14:textId="77777777" w:rsidR="00AB40C0" w:rsidRPr="00A441E6" w:rsidRDefault="00AB40C0" w:rsidP="002B4B01">
      <w:pPr>
        <w:tabs>
          <w:tab w:val="left" w:pos="7371"/>
        </w:tabs>
        <w:rPr>
          <w:rFonts w:ascii="Arial" w:hAnsi="Arial" w:cs="Arial"/>
          <w:b/>
          <w:bCs/>
          <w:sz w:val="32"/>
          <w:szCs w:val="32"/>
        </w:rPr>
      </w:pPr>
    </w:p>
    <w:p w14:paraId="5D1DA08F" w14:textId="4681CE96" w:rsidR="00A441E6" w:rsidRPr="001E2860" w:rsidRDefault="00CB63BB" w:rsidP="002B4B01">
      <w:pPr>
        <w:tabs>
          <w:tab w:val="left" w:pos="7371"/>
        </w:tabs>
        <w:rPr>
          <w:rFonts w:ascii="Arial" w:hAnsi="Arial" w:cs="Arial"/>
          <w:b/>
          <w:bCs/>
        </w:rPr>
      </w:pPr>
      <w:r>
        <w:rPr>
          <w:rFonts w:ascii="Arial" w:hAnsi="Arial" w:cs="Arial"/>
          <w:b/>
          <w:bCs/>
        </w:rPr>
        <w:t xml:space="preserve">Die </w:t>
      </w:r>
      <w:r w:rsidR="00B21AF8" w:rsidRPr="001E2860">
        <w:rPr>
          <w:rFonts w:ascii="Arial" w:hAnsi="Arial" w:cs="Arial"/>
          <w:b/>
          <w:bCs/>
        </w:rPr>
        <w:t xml:space="preserve">Vielzahl effizient nutzbarer und nachhaltiger </w:t>
      </w:r>
      <w:r w:rsidR="008406AF" w:rsidRPr="001E2860">
        <w:rPr>
          <w:rFonts w:ascii="Arial" w:hAnsi="Arial" w:cs="Arial"/>
          <w:b/>
          <w:bCs/>
        </w:rPr>
        <w:t>Qualitätsp</w:t>
      </w:r>
      <w:r w:rsidR="00B21AF8" w:rsidRPr="001E2860">
        <w:rPr>
          <w:rFonts w:ascii="Arial" w:hAnsi="Arial" w:cs="Arial"/>
          <w:b/>
          <w:bCs/>
        </w:rPr>
        <w:t xml:space="preserve">rodukte </w:t>
      </w:r>
      <w:r w:rsidR="008406AF" w:rsidRPr="001E2860">
        <w:rPr>
          <w:rFonts w:ascii="Arial" w:hAnsi="Arial" w:cs="Arial"/>
          <w:b/>
          <w:bCs/>
        </w:rPr>
        <w:t>erhöht Flexibilität des</w:t>
      </w:r>
      <w:r w:rsidR="00B21AF8" w:rsidRPr="001E2860">
        <w:rPr>
          <w:rFonts w:ascii="Arial" w:hAnsi="Arial" w:cs="Arial"/>
          <w:b/>
          <w:bCs/>
        </w:rPr>
        <w:t xml:space="preserve"> professionellen Anwender</w:t>
      </w:r>
      <w:r w:rsidR="008406AF" w:rsidRPr="001E2860">
        <w:rPr>
          <w:rFonts w:ascii="Arial" w:hAnsi="Arial" w:cs="Arial"/>
          <w:b/>
          <w:bCs/>
        </w:rPr>
        <w:t>s.</w:t>
      </w:r>
    </w:p>
    <w:p w14:paraId="24BE9522" w14:textId="77777777" w:rsidR="00B21AF8" w:rsidRPr="002B4B01" w:rsidRDefault="00B21AF8" w:rsidP="002B4B01">
      <w:pPr>
        <w:tabs>
          <w:tab w:val="left" w:pos="7371"/>
        </w:tabs>
        <w:rPr>
          <w:rFonts w:ascii="Arial" w:hAnsi="Arial" w:cs="Arial"/>
          <w:b/>
          <w:bCs/>
        </w:rPr>
      </w:pPr>
    </w:p>
    <w:p w14:paraId="1BCCA10B" w14:textId="59C046C2" w:rsidR="00B70A21" w:rsidRDefault="002B4B01" w:rsidP="00717E93">
      <w:pPr>
        <w:tabs>
          <w:tab w:val="left" w:pos="7371"/>
        </w:tabs>
        <w:jc w:val="both"/>
        <w:rPr>
          <w:rFonts w:ascii="Arial" w:hAnsi="Arial" w:cs="Arial"/>
        </w:rPr>
      </w:pPr>
      <w:r w:rsidRPr="002B4B01">
        <w:rPr>
          <w:rFonts w:ascii="Arial" w:hAnsi="Arial" w:cs="Arial"/>
        </w:rPr>
        <w:t>Hamburg</w:t>
      </w:r>
      <w:r w:rsidR="00B70A21">
        <w:rPr>
          <w:rFonts w:ascii="Arial" w:hAnsi="Arial" w:cs="Arial"/>
        </w:rPr>
        <w:t xml:space="preserve">, </w:t>
      </w:r>
      <w:r w:rsidR="00CB63BB">
        <w:rPr>
          <w:rFonts w:ascii="Arial" w:hAnsi="Arial" w:cs="Arial"/>
        </w:rPr>
        <w:t>7</w:t>
      </w:r>
      <w:r w:rsidR="00B70A21">
        <w:rPr>
          <w:rFonts w:ascii="Arial" w:hAnsi="Arial" w:cs="Arial"/>
        </w:rPr>
        <w:t>. August 2023</w:t>
      </w:r>
      <w:r w:rsidRPr="002B4B01">
        <w:rPr>
          <w:rFonts w:ascii="Arial" w:hAnsi="Arial" w:cs="Arial"/>
        </w:rPr>
        <w:t xml:space="preserve"> – </w:t>
      </w:r>
      <w:r w:rsidR="00B70A21">
        <w:rPr>
          <w:rFonts w:ascii="Arial" w:hAnsi="Arial" w:cs="Arial"/>
        </w:rPr>
        <w:t xml:space="preserve">Der führende Baumaschinenvermieter und Komplettanbieter HKL BAUMASCHINEN </w:t>
      </w:r>
      <w:r w:rsidR="00967686">
        <w:rPr>
          <w:rFonts w:ascii="Arial" w:hAnsi="Arial" w:cs="Arial"/>
        </w:rPr>
        <w:t>baut</w:t>
      </w:r>
      <w:r w:rsidR="00B70A21">
        <w:rPr>
          <w:rFonts w:ascii="Arial" w:hAnsi="Arial" w:cs="Arial"/>
        </w:rPr>
        <w:t xml:space="preserve"> sein </w:t>
      </w:r>
      <w:r w:rsidR="00AB40C0">
        <w:rPr>
          <w:rFonts w:ascii="Arial" w:hAnsi="Arial" w:cs="Arial"/>
        </w:rPr>
        <w:t>Elektro</w:t>
      </w:r>
      <w:r w:rsidR="00B70A21">
        <w:rPr>
          <w:rFonts w:ascii="Arial" w:hAnsi="Arial" w:cs="Arial"/>
        </w:rPr>
        <w:t xml:space="preserve">-Sortiment </w:t>
      </w:r>
      <w:r w:rsidR="00AB40C0">
        <w:rPr>
          <w:rFonts w:ascii="Arial" w:hAnsi="Arial" w:cs="Arial"/>
        </w:rPr>
        <w:t xml:space="preserve">weiter </w:t>
      </w:r>
      <w:r w:rsidR="00B70A21">
        <w:rPr>
          <w:rFonts w:ascii="Arial" w:hAnsi="Arial" w:cs="Arial"/>
        </w:rPr>
        <w:t>au</w:t>
      </w:r>
      <w:r w:rsidR="00B21AF8">
        <w:rPr>
          <w:rFonts w:ascii="Arial" w:hAnsi="Arial" w:cs="Arial"/>
        </w:rPr>
        <w:t>s</w:t>
      </w:r>
      <w:r w:rsidR="00B70A21">
        <w:rPr>
          <w:rFonts w:ascii="Arial" w:hAnsi="Arial" w:cs="Arial"/>
        </w:rPr>
        <w:t xml:space="preserve">. Ab </w:t>
      </w:r>
      <w:r w:rsidR="00AB40C0">
        <w:rPr>
          <w:rFonts w:ascii="Arial" w:hAnsi="Arial" w:cs="Arial"/>
        </w:rPr>
        <w:t xml:space="preserve">sofort </w:t>
      </w:r>
      <w:r w:rsidR="00B70A21">
        <w:rPr>
          <w:rFonts w:ascii="Arial" w:hAnsi="Arial" w:cs="Arial"/>
        </w:rPr>
        <w:t xml:space="preserve">sind </w:t>
      </w:r>
      <w:r w:rsidR="00B70A21" w:rsidRPr="002B4B01">
        <w:rPr>
          <w:rFonts w:ascii="Arial" w:hAnsi="Arial" w:cs="Arial"/>
        </w:rPr>
        <w:t>Abbruchh</w:t>
      </w:r>
      <w:r w:rsidR="00B70A21">
        <w:rPr>
          <w:rFonts w:ascii="Arial" w:hAnsi="Arial" w:cs="Arial"/>
        </w:rPr>
        <w:t>ä</w:t>
      </w:r>
      <w:r w:rsidR="00B70A21" w:rsidRPr="002B4B01">
        <w:rPr>
          <w:rFonts w:ascii="Arial" w:hAnsi="Arial" w:cs="Arial"/>
        </w:rPr>
        <w:t xml:space="preserve">mmer, Vibrationsplatten, </w:t>
      </w:r>
      <w:proofErr w:type="spellStart"/>
      <w:r w:rsidR="00B70A21" w:rsidRPr="002B4B01">
        <w:rPr>
          <w:rFonts w:ascii="Arial" w:hAnsi="Arial" w:cs="Arial"/>
        </w:rPr>
        <w:t>Betonglätter</w:t>
      </w:r>
      <w:proofErr w:type="spellEnd"/>
      <w:r w:rsidR="00CB63BB">
        <w:rPr>
          <w:rFonts w:ascii="Arial" w:hAnsi="Arial" w:cs="Arial"/>
        </w:rPr>
        <w:t xml:space="preserve">, </w:t>
      </w:r>
      <w:r w:rsidR="00B70A21" w:rsidRPr="002B4B01">
        <w:rPr>
          <w:rFonts w:ascii="Arial" w:hAnsi="Arial" w:cs="Arial"/>
        </w:rPr>
        <w:t>Minibagger, Radlader</w:t>
      </w:r>
      <w:r w:rsidR="00CB63BB">
        <w:rPr>
          <w:rFonts w:ascii="Arial" w:hAnsi="Arial" w:cs="Arial"/>
        </w:rPr>
        <w:t xml:space="preserve">, </w:t>
      </w:r>
      <w:r w:rsidR="00B70A21" w:rsidRPr="002B4B01">
        <w:rPr>
          <w:rFonts w:ascii="Arial" w:hAnsi="Arial" w:cs="Arial"/>
        </w:rPr>
        <w:t>Dumper</w:t>
      </w:r>
      <w:r w:rsidR="00B70A21">
        <w:rPr>
          <w:rFonts w:ascii="Arial" w:hAnsi="Arial" w:cs="Arial"/>
        </w:rPr>
        <w:t xml:space="preserve"> mit Akkubetrieb </w:t>
      </w:r>
      <w:r w:rsidR="00CB63BB">
        <w:rPr>
          <w:rFonts w:ascii="Arial" w:hAnsi="Arial" w:cs="Arial"/>
        </w:rPr>
        <w:t>im HKL MIETPARK in ganz Deutschland</w:t>
      </w:r>
      <w:r w:rsidR="00E137CE">
        <w:rPr>
          <w:rFonts w:ascii="Arial" w:hAnsi="Arial" w:cs="Arial"/>
        </w:rPr>
        <w:t xml:space="preserve"> </w:t>
      </w:r>
      <w:r w:rsidR="00B70A21">
        <w:rPr>
          <w:rFonts w:ascii="Arial" w:hAnsi="Arial" w:cs="Arial"/>
        </w:rPr>
        <w:t>erhältlich</w:t>
      </w:r>
      <w:r w:rsidR="008406AF">
        <w:rPr>
          <w:rFonts w:ascii="Arial" w:hAnsi="Arial" w:cs="Arial"/>
        </w:rPr>
        <w:t xml:space="preserve">. </w:t>
      </w:r>
      <w:r w:rsidR="00CB63BB">
        <w:rPr>
          <w:rFonts w:ascii="Arial" w:hAnsi="Arial" w:cs="Arial"/>
        </w:rPr>
        <w:t>F</w:t>
      </w:r>
      <w:r w:rsidR="00B70A21" w:rsidRPr="002B4B01">
        <w:rPr>
          <w:rFonts w:ascii="Arial" w:hAnsi="Arial" w:cs="Arial"/>
        </w:rPr>
        <w:t xml:space="preserve">ür den Einsatz in der Höhe </w:t>
      </w:r>
      <w:r w:rsidR="00CB63BB">
        <w:rPr>
          <w:rFonts w:ascii="Arial" w:hAnsi="Arial" w:cs="Arial"/>
        </w:rPr>
        <w:t xml:space="preserve">finden Kunden zudem </w:t>
      </w:r>
      <w:r w:rsidR="00B70A21" w:rsidRPr="002B4B01">
        <w:rPr>
          <w:rFonts w:ascii="Arial" w:hAnsi="Arial" w:cs="Arial"/>
        </w:rPr>
        <w:t xml:space="preserve">eine große Auswahl an </w:t>
      </w:r>
      <w:r w:rsidR="00B70A21">
        <w:rPr>
          <w:rFonts w:ascii="Arial" w:hAnsi="Arial" w:cs="Arial"/>
        </w:rPr>
        <w:t>Elektro-</w:t>
      </w:r>
      <w:r w:rsidR="00B70A21" w:rsidRPr="002B4B01">
        <w:rPr>
          <w:rFonts w:ascii="Arial" w:hAnsi="Arial" w:cs="Arial"/>
        </w:rPr>
        <w:t xml:space="preserve">Arbeitsbühnen. </w:t>
      </w:r>
      <w:r w:rsidR="00CB63BB">
        <w:rPr>
          <w:rFonts w:ascii="Arial" w:hAnsi="Arial" w:cs="Arial"/>
        </w:rPr>
        <w:t>Wie bei allen Maschinen</w:t>
      </w:r>
      <w:r w:rsidR="00B70A21" w:rsidRPr="002B4B01">
        <w:rPr>
          <w:rFonts w:ascii="Arial" w:hAnsi="Arial" w:cs="Arial"/>
        </w:rPr>
        <w:t xml:space="preserve"> </w:t>
      </w:r>
      <w:r w:rsidR="00AB40C0">
        <w:rPr>
          <w:rFonts w:ascii="Arial" w:hAnsi="Arial" w:cs="Arial"/>
        </w:rPr>
        <w:t xml:space="preserve">setzt </w:t>
      </w:r>
      <w:r w:rsidR="00967686">
        <w:rPr>
          <w:rFonts w:ascii="Arial" w:hAnsi="Arial" w:cs="Arial"/>
        </w:rPr>
        <w:t>das Unternehmen</w:t>
      </w:r>
      <w:r w:rsidR="00AB40C0">
        <w:rPr>
          <w:rFonts w:ascii="Arial" w:hAnsi="Arial" w:cs="Arial"/>
        </w:rPr>
        <w:t xml:space="preserve"> </w:t>
      </w:r>
      <w:r w:rsidR="00CB63BB">
        <w:rPr>
          <w:rFonts w:ascii="Arial" w:hAnsi="Arial" w:cs="Arial"/>
        </w:rPr>
        <w:t xml:space="preserve">auch im Zero-Emission-Bereich </w:t>
      </w:r>
      <w:r w:rsidR="00B70A21" w:rsidRPr="002B4B01">
        <w:rPr>
          <w:rFonts w:ascii="Arial" w:hAnsi="Arial" w:cs="Arial"/>
        </w:rPr>
        <w:t xml:space="preserve">auf Qualitätsprodukte namhafter europäischer Hersteller. </w:t>
      </w:r>
    </w:p>
    <w:p w14:paraId="683408DB" w14:textId="77777777" w:rsidR="00B70A21" w:rsidRDefault="00B70A21" w:rsidP="00717E93">
      <w:pPr>
        <w:tabs>
          <w:tab w:val="left" w:pos="7371"/>
        </w:tabs>
        <w:jc w:val="both"/>
        <w:rPr>
          <w:rFonts w:ascii="Arial" w:hAnsi="Arial" w:cs="Arial"/>
        </w:rPr>
      </w:pPr>
    </w:p>
    <w:p w14:paraId="33255C72" w14:textId="4ADBA018" w:rsidR="00AB40C0" w:rsidRPr="002B4B01" w:rsidRDefault="00B70A21" w:rsidP="00717E93">
      <w:pPr>
        <w:tabs>
          <w:tab w:val="left" w:pos="7371"/>
        </w:tabs>
        <w:jc w:val="both"/>
        <w:rPr>
          <w:rFonts w:ascii="Arial" w:hAnsi="Arial" w:cs="Arial"/>
        </w:rPr>
      </w:pPr>
      <w:r>
        <w:rPr>
          <w:rFonts w:ascii="Arial" w:hAnsi="Arial" w:cs="Arial"/>
        </w:rPr>
        <w:t>D</w:t>
      </w:r>
      <w:r w:rsidR="002B4B01" w:rsidRPr="002B4B01">
        <w:rPr>
          <w:rFonts w:ascii="Arial" w:hAnsi="Arial" w:cs="Arial"/>
        </w:rPr>
        <w:t xml:space="preserve">ie </w:t>
      </w:r>
      <w:r w:rsidR="00967686">
        <w:rPr>
          <w:rFonts w:ascii="Arial" w:hAnsi="Arial" w:cs="Arial"/>
        </w:rPr>
        <w:t>Maschinen und Geräte</w:t>
      </w:r>
      <w:r w:rsidR="002B4B01" w:rsidRPr="002B4B01">
        <w:rPr>
          <w:rFonts w:ascii="Arial" w:hAnsi="Arial" w:cs="Arial"/>
        </w:rPr>
        <w:t xml:space="preserve"> </w:t>
      </w:r>
      <w:r>
        <w:rPr>
          <w:rFonts w:ascii="Arial" w:hAnsi="Arial" w:cs="Arial"/>
        </w:rPr>
        <w:t xml:space="preserve">eignen sich </w:t>
      </w:r>
      <w:r w:rsidR="002B4B01" w:rsidRPr="002B4B01">
        <w:rPr>
          <w:rFonts w:ascii="Arial" w:hAnsi="Arial" w:cs="Arial"/>
        </w:rPr>
        <w:t>perfekt für sensible Baustellenbereiche wie Innenräume oder innerstädtische Baustellen mit Emissionsbeschränkungen</w:t>
      </w:r>
      <w:r w:rsidR="00AB40C0">
        <w:rPr>
          <w:rFonts w:ascii="Arial" w:hAnsi="Arial" w:cs="Arial"/>
        </w:rPr>
        <w:t xml:space="preserve"> – </w:t>
      </w:r>
      <w:r w:rsidR="002B4B01" w:rsidRPr="002B4B01">
        <w:rPr>
          <w:rFonts w:ascii="Arial" w:hAnsi="Arial" w:cs="Arial"/>
        </w:rPr>
        <w:t xml:space="preserve">abgasfreies und lärmreduziertes Arbeiten </w:t>
      </w:r>
      <w:r w:rsidR="00AB40C0">
        <w:rPr>
          <w:rFonts w:ascii="Arial" w:hAnsi="Arial" w:cs="Arial"/>
        </w:rPr>
        <w:t xml:space="preserve">ist mit ihnen garantiert. </w:t>
      </w:r>
      <w:r w:rsidR="00B21AF8">
        <w:rPr>
          <w:rFonts w:ascii="Arial" w:hAnsi="Arial" w:cs="Arial"/>
        </w:rPr>
        <w:t>Dabei</w:t>
      </w:r>
      <w:r w:rsidR="00AB40C0">
        <w:rPr>
          <w:rFonts w:ascii="Arial" w:hAnsi="Arial" w:cs="Arial"/>
        </w:rPr>
        <w:t xml:space="preserve"> </w:t>
      </w:r>
      <w:r w:rsidR="00B21AF8">
        <w:rPr>
          <w:rFonts w:ascii="Arial" w:hAnsi="Arial" w:cs="Arial"/>
        </w:rPr>
        <w:t xml:space="preserve">liefern </w:t>
      </w:r>
      <w:r w:rsidR="00B21AF8" w:rsidRPr="002B4B01">
        <w:rPr>
          <w:rFonts w:ascii="Arial" w:hAnsi="Arial" w:cs="Arial"/>
        </w:rPr>
        <w:t>die Akku-Elektromotoren die gleiche Leistung wie konventionelle</w:t>
      </w:r>
      <w:r w:rsidR="00B21AF8">
        <w:rPr>
          <w:rFonts w:ascii="Arial" w:hAnsi="Arial" w:cs="Arial"/>
        </w:rPr>
        <w:t xml:space="preserve"> Motoren</w:t>
      </w:r>
      <w:r w:rsidR="00B21AF8" w:rsidRPr="002B4B01">
        <w:rPr>
          <w:rFonts w:ascii="Arial" w:hAnsi="Arial" w:cs="Arial"/>
        </w:rPr>
        <w:t>.</w:t>
      </w:r>
      <w:r w:rsidR="00B21AF8">
        <w:rPr>
          <w:rFonts w:ascii="Arial" w:hAnsi="Arial" w:cs="Arial"/>
        </w:rPr>
        <w:t xml:space="preserve"> D</w:t>
      </w:r>
      <w:r w:rsidR="00AB40C0">
        <w:rPr>
          <w:rFonts w:ascii="Arial" w:hAnsi="Arial" w:cs="Arial"/>
        </w:rPr>
        <w:t xml:space="preserve">ie </w:t>
      </w:r>
      <w:r w:rsidR="008406AF">
        <w:rPr>
          <w:rFonts w:ascii="Arial" w:hAnsi="Arial" w:cs="Arial"/>
        </w:rPr>
        <w:t xml:space="preserve">von HKL angebotenen </w:t>
      </w:r>
      <w:r w:rsidR="00967686">
        <w:rPr>
          <w:rFonts w:ascii="Arial" w:hAnsi="Arial" w:cs="Arial"/>
        </w:rPr>
        <w:t>Produkte</w:t>
      </w:r>
      <w:r w:rsidR="00AB40C0" w:rsidRPr="002B4B01">
        <w:rPr>
          <w:rFonts w:ascii="Arial" w:hAnsi="Arial" w:cs="Arial"/>
        </w:rPr>
        <w:t xml:space="preserve"> </w:t>
      </w:r>
      <w:r w:rsidR="00B21AF8">
        <w:rPr>
          <w:rFonts w:ascii="Arial" w:hAnsi="Arial" w:cs="Arial"/>
        </w:rPr>
        <w:t xml:space="preserve">entsprechen </w:t>
      </w:r>
      <w:r w:rsidR="00AB40C0" w:rsidRPr="002B4B01">
        <w:rPr>
          <w:rFonts w:ascii="Arial" w:hAnsi="Arial" w:cs="Arial"/>
        </w:rPr>
        <w:t xml:space="preserve">allen aktuellen Praxisanforderungen des Bau- und Baunebengewerbes sowie </w:t>
      </w:r>
      <w:r w:rsidR="00B21AF8">
        <w:rPr>
          <w:rFonts w:ascii="Arial" w:hAnsi="Arial" w:cs="Arial"/>
        </w:rPr>
        <w:t xml:space="preserve">denen </w:t>
      </w:r>
      <w:r w:rsidR="00AB40C0" w:rsidRPr="002B4B01">
        <w:rPr>
          <w:rFonts w:ascii="Arial" w:hAnsi="Arial" w:cs="Arial"/>
        </w:rPr>
        <w:t>vieler Handwerks- und Gewerbebetriebe.</w:t>
      </w:r>
    </w:p>
    <w:p w14:paraId="5E1C4F78" w14:textId="77777777" w:rsidR="00AB40C0" w:rsidRDefault="00AB40C0" w:rsidP="00717E93">
      <w:pPr>
        <w:tabs>
          <w:tab w:val="left" w:pos="7371"/>
        </w:tabs>
        <w:jc w:val="both"/>
        <w:rPr>
          <w:rFonts w:ascii="Arial" w:hAnsi="Arial" w:cs="Arial"/>
        </w:rPr>
      </w:pPr>
    </w:p>
    <w:p w14:paraId="12046F1E" w14:textId="35B4CF14" w:rsidR="00AB40C0" w:rsidRPr="002B4B01" w:rsidRDefault="00CB63BB" w:rsidP="00717E93">
      <w:pPr>
        <w:tabs>
          <w:tab w:val="left" w:pos="7371"/>
        </w:tabs>
        <w:jc w:val="both"/>
        <w:rPr>
          <w:rFonts w:ascii="Arial" w:hAnsi="Arial" w:cs="Arial"/>
        </w:rPr>
      </w:pPr>
      <w:r w:rsidRPr="00CB63BB">
        <w:rPr>
          <w:rFonts w:ascii="Arial" w:hAnsi="Arial" w:cs="Arial"/>
        </w:rPr>
        <w:t>Ulf Böge, Leiter Unternehmenskommunikation</w:t>
      </w:r>
      <w:r w:rsidR="00C772C0" w:rsidRPr="00CB63BB">
        <w:rPr>
          <w:rFonts w:ascii="Arial" w:hAnsi="Arial" w:cs="Arial"/>
        </w:rPr>
        <w:t xml:space="preserve"> bei HKL BAUMASCHINEN,</w:t>
      </w:r>
      <w:r w:rsidR="00C772C0">
        <w:rPr>
          <w:rFonts w:ascii="Arial" w:hAnsi="Arial" w:cs="Arial"/>
        </w:rPr>
        <w:t xml:space="preserve"> sagt: </w:t>
      </w:r>
      <w:r w:rsidR="00B21AF8">
        <w:rPr>
          <w:rFonts w:ascii="Arial" w:hAnsi="Arial" w:cs="Arial"/>
        </w:rPr>
        <w:t>„</w:t>
      </w:r>
      <w:r>
        <w:rPr>
          <w:rFonts w:ascii="Arial" w:hAnsi="Arial" w:cs="Arial"/>
        </w:rPr>
        <w:t>Als großes Unternehmen in unserer Branche nehmen wir unsere Verantwortung wahr – in diesem Kontext steht auch die Erweiterung unseres E-Sortiments. Dabei wird u</w:t>
      </w:r>
      <w:r w:rsidR="00B21AF8">
        <w:rPr>
          <w:rFonts w:ascii="Arial" w:hAnsi="Arial" w:cs="Arial"/>
        </w:rPr>
        <w:t>nser</w:t>
      </w:r>
      <w:r w:rsidR="00B21AF8" w:rsidRPr="002B4B01">
        <w:rPr>
          <w:rFonts w:ascii="Arial" w:hAnsi="Arial" w:cs="Arial"/>
        </w:rPr>
        <w:t xml:space="preserve"> einzigartige</w:t>
      </w:r>
      <w:r w:rsidR="00B21AF8">
        <w:rPr>
          <w:rFonts w:ascii="Arial" w:hAnsi="Arial" w:cs="Arial"/>
        </w:rPr>
        <w:t>s</w:t>
      </w:r>
      <w:r w:rsidR="00B21AF8" w:rsidRPr="002B4B01">
        <w:rPr>
          <w:rFonts w:ascii="Arial" w:hAnsi="Arial" w:cs="Arial"/>
        </w:rPr>
        <w:t xml:space="preserve"> Leistungsspektrum durch </w:t>
      </w:r>
      <w:r w:rsidR="00967686">
        <w:rPr>
          <w:rFonts w:ascii="Arial" w:hAnsi="Arial" w:cs="Arial"/>
        </w:rPr>
        <w:t>die neuen</w:t>
      </w:r>
      <w:r w:rsidR="00B21AF8" w:rsidRPr="002B4B01">
        <w:rPr>
          <w:rFonts w:ascii="Arial" w:hAnsi="Arial" w:cs="Arial"/>
        </w:rPr>
        <w:t xml:space="preserve"> Ergänzungen </w:t>
      </w:r>
      <w:r w:rsidR="00B21AF8">
        <w:rPr>
          <w:rFonts w:ascii="Arial" w:hAnsi="Arial" w:cs="Arial"/>
        </w:rPr>
        <w:t xml:space="preserve">im Zero-Emission-Bereich </w:t>
      </w:r>
      <w:r w:rsidR="00B21AF8" w:rsidRPr="002B4B01">
        <w:rPr>
          <w:rFonts w:ascii="Arial" w:hAnsi="Arial" w:cs="Arial"/>
        </w:rPr>
        <w:t>noch interessanter</w:t>
      </w:r>
      <w:r w:rsidR="00B21AF8">
        <w:rPr>
          <w:rFonts w:ascii="Arial" w:hAnsi="Arial" w:cs="Arial"/>
        </w:rPr>
        <w:t xml:space="preserve"> und vielfältiger für unsere Kunden – </w:t>
      </w:r>
      <w:r w:rsidR="008406AF">
        <w:rPr>
          <w:rFonts w:ascii="Arial" w:hAnsi="Arial" w:cs="Arial"/>
        </w:rPr>
        <w:t>s</w:t>
      </w:r>
      <w:r w:rsidR="00B21AF8">
        <w:rPr>
          <w:rFonts w:ascii="Arial" w:hAnsi="Arial" w:cs="Arial"/>
        </w:rPr>
        <w:t xml:space="preserve">ie können </w:t>
      </w:r>
      <w:r w:rsidR="00B21AF8" w:rsidRPr="002B4B01">
        <w:rPr>
          <w:rFonts w:ascii="Arial" w:hAnsi="Arial" w:cs="Arial"/>
        </w:rPr>
        <w:t xml:space="preserve">flexibel und schnell </w:t>
      </w:r>
      <w:r w:rsidR="00967686">
        <w:rPr>
          <w:rFonts w:ascii="Arial" w:hAnsi="Arial" w:cs="Arial"/>
        </w:rPr>
        <w:t xml:space="preserve">auch </w:t>
      </w:r>
      <w:r w:rsidR="00B21AF8" w:rsidRPr="002B4B01">
        <w:rPr>
          <w:rFonts w:ascii="Arial" w:hAnsi="Arial" w:cs="Arial"/>
        </w:rPr>
        <w:t xml:space="preserve">auf Anforderungen </w:t>
      </w:r>
      <w:r>
        <w:rPr>
          <w:rFonts w:ascii="Arial" w:hAnsi="Arial" w:cs="Arial"/>
        </w:rPr>
        <w:t>in puncto</w:t>
      </w:r>
      <w:r w:rsidR="00967686">
        <w:rPr>
          <w:rFonts w:ascii="Arial" w:hAnsi="Arial" w:cs="Arial"/>
        </w:rPr>
        <w:t xml:space="preserve"> Geräusch- und Abgasemissionen </w:t>
      </w:r>
      <w:r w:rsidR="00B21AF8" w:rsidRPr="002B4B01">
        <w:rPr>
          <w:rFonts w:ascii="Arial" w:hAnsi="Arial" w:cs="Arial"/>
        </w:rPr>
        <w:t>reagier</w:t>
      </w:r>
      <w:r w:rsidR="00B21AF8">
        <w:rPr>
          <w:rFonts w:ascii="Arial" w:hAnsi="Arial" w:cs="Arial"/>
        </w:rPr>
        <w:t>en</w:t>
      </w:r>
      <w:r w:rsidR="00967686">
        <w:rPr>
          <w:rFonts w:ascii="Arial" w:hAnsi="Arial" w:cs="Arial"/>
        </w:rPr>
        <w:t>.</w:t>
      </w:r>
      <w:r w:rsidR="00967686" w:rsidRPr="00967686">
        <w:rPr>
          <w:rFonts w:ascii="Arial" w:hAnsi="Arial" w:cs="Arial"/>
        </w:rPr>
        <w:t xml:space="preserve"> </w:t>
      </w:r>
      <w:r w:rsidR="00967686">
        <w:rPr>
          <w:rFonts w:ascii="Arial" w:hAnsi="Arial" w:cs="Arial"/>
        </w:rPr>
        <w:t>Der Einsatz unserer Elektro-Produkte bietet</w:t>
      </w:r>
      <w:r w:rsidR="00967686" w:rsidRPr="002B4B01">
        <w:rPr>
          <w:rFonts w:ascii="Arial" w:hAnsi="Arial" w:cs="Arial"/>
        </w:rPr>
        <w:t xml:space="preserve"> zahlreiche Vorteile für die Umwelt, die Anwender und </w:t>
      </w:r>
      <w:r w:rsidR="00967686">
        <w:rPr>
          <w:rFonts w:ascii="Arial" w:hAnsi="Arial" w:cs="Arial"/>
        </w:rPr>
        <w:t xml:space="preserve">die </w:t>
      </w:r>
      <w:r w:rsidR="00967686" w:rsidRPr="002B4B01">
        <w:rPr>
          <w:rFonts w:ascii="Arial" w:hAnsi="Arial" w:cs="Arial"/>
        </w:rPr>
        <w:t>Baustellenbetreiber</w:t>
      </w:r>
      <w:r w:rsidR="00B21AF8">
        <w:rPr>
          <w:rFonts w:ascii="Arial" w:hAnsi="Arial" w:cs="Arial"/>
        </w:rPr>
        <w:t>.“</w:t>
      </w:r>
    </w:p>
    <w:p w14:paraId="2C010593" w14:textId="77777777" w:rsidR="00AB40C0" w:rsidRDefault="00AB40C0" w:rsidP="00717E93">
      <w:pPr>
        <w:tabs>
          <w:tab w:val="left" w:pos="7371"/>
        </w:tabs>
        <w:jc w:val="both"/>
        <w:rPr>
          <w:rFonts w:ascii="Arial" w:hAnsi="Arial" w:cs="Arial"/>
        </w:rPr>
      </w:pPr>
    </w:p>
    <w:p w14:paraId="561FE53E" w14:textId="1A057BAB" w:rsidR="00B21AF8" w:rsidRDefault="00B21AF8" w:rsidP="00717E93">
      <w:pPr>
        <w:tabs>
          <w:tab w:val="left" w:pos="7371"/>
        </w:tabs>
        <w:jc w:val="both"/>
        <w:rPr>
          <w:rFonts w:ascii="Arial" w:hAnsi="Arial" w:cs="Arial"/>
        </w:rPr>
      </w:pPr>
      <w:r w:rsidRPr="002B4B01">
        <w:rPr>
          <w:rFonts w:ascii="Arial" w:hAnsi="Arial" w:cs="Arial"/>
        </w:rPr>
        <w:t>Bereits 2016 stellte HKL i</w:t>
      </w:r>
      <w:r w:rsidR="008406AF">
        <w:rPr>
          <w:rFonts w:ascii="Arial" w:hAnsi="Arial" w:cs="Arial"/>
        </w:rPr>
        <w:t>n seinem</w:t>
      </w:r>
      <w:r w:rsidRPr="002B4B01">
        <w:rPr>
          <w:rFonts w:ascii="Arial" w:hAnsi="Arial" w:cs="Arial"/>
        </w:rPr>
        <w:t xml:space="preserve"> </w:t>
      </w:r>
      <w:proofErr w:type="spellStart"/>
      <w:r w:rsidRPr="002B4B01">
        <w:rPr>
          <w:rFonts w:ascii="Arial" w:hAnsi="Arial" w:cs="Arial"/>
        </w:rPr>
        <w:t>Mietpark</w:t>
      </w:r>
      <w:proofErr w:type="spellEnd"/>
      <w:r w:rsidRPr="002B4B01">
        <w:rPr>
          <w:rFonts w:ascii="Arial" w:hAnsi="Arial" w:cs="Arial"/>
        </w:rPr>
        <w:t xml:space="preserve"> erste Elektro-Baumaschinen zur Verfügung</w:t>
      </w:r>
      <w:r>
        <w:rPr>
          <w:rFonts w:ascii="Arial" w:hAnsi="Arial" w:cs="Arial"/>
        </w:rPr>
        <w:t xml:space="preserve"> und gehörte damit zu den Vorreitern der Branche</w:t>
      </w:r>
      <w:r w:rsidRPr="002B4B01">
        <w:rPr>
          <w:rFonts w:ascii="Arial" w:hAnsi="Arial" w:cs="Arial"/>
        </w:rPr>
        <w:t xml:space="preserve">. Seitdem </w:t>
      </w:r>
      <w:r w:rsidR="008406AF">
        <w:rPr>
          <w:rFonts w:ascii="Arial" w:hAnsi="Arial" w:cs="Arial"/>
        </w:rPr>
        <w:t>wird</w:t>
      </w:r>
      <w:r w:rsidRPr="002B4B01">
        <w:rPr>
          <w:rFonts w:ascii="Arial" w:hAnsi="Arial" w:cs="Arial"/>
        </w:rPr>
        <w:t xml:space="preserve"> das </w:t>
      </w:r>
      <w:r w:rsidR="00CB63BB">
        <w:rPr>
          <w:rFonts w:ascii="Arial" w:hAnsi="Arial" w:cs="Arial"/>
        </w:rPr>
        <w:t>E-</w:t>
      </w:r>
      <w:r w:rsidRPr="002B4B01">
        <w:rPr>
          <w:rFonts w:ascii="Arial" w:hAnsi="Arial" w:cs="Arial"/>
        </w:rPr>
        <w:t xml:space="preserve">Sortiment beständig </w:t>
      </w:r>
      <w:r w:rsidR="008406AF">
        <w:rPr>
          <w:rFonts w:ascii="Arial" w:hAnsi="Arial" w:cs="Arial"/>
        </w:rPr>
        <w:t>weiter ausgebaut</w:t>
      </w:r>
      <w:r w:rsidR="009F158A">
        <w:rPr>
          <w:rFonts w:ascii="Arial" w:hAnsi="Arial" w:cs="Arial"/>
        </w:rPr>
        <w:t xml:space="preserve"> und</w:t>
      </w:r>
      <w:r w:rsidR="00CB63BB">
        <w:rPr>
          <w:rFonts w:ascii="Arial" w:hAnsi="Arial" w:cs="Arial"/>
        </w:rPr>
        <w:t xml:space="preserve"> </w:t>
      </w:r>
      <w:r w:rsidR="009F158A">
        <w:rPr>
          <w:rFonts w:ascii="Arial" w:hAnsi="Arial" w:cs="Arial"/>
        </w:rPr>
        <w:t>steht</w:t>
      </w:r>
      <w:r w:rsidR="00CB63BB">
        <w:rPr>
          <w:rFonts w:ascii="Arial" w:hAnsi="Arial" w:cs="Arial"/>
        </w:rPr>
        <w:t xml:space="preserve"> </w:t>
      </w:r>
      <w:r w:rsidR="00717E93">
        <w:rPr>
          <w:rFonts w:ascii="Arial" w:hAnsi="Arial" w:cs="Arial"/>
        </w:rPr>
        <w:t>heute</w:t>
      </w:r>
      <w:r w:rsidR="00CB63BB">
        <w:rPr>
          <w:rFonts w:ascii="Arial" w:hAnsi="Arial" w:cs="Arial"/>
        </w:rPr>
        <w:t xml:space="preserve"> </w:t>
      </w:r>
      <w:r w:rsidRPr="002B4B01">
        <w:rPr>
          <w:rFonts w:ascii="Arial" w:hAnsi="Arial" w:cs="Arial"/>
        </w:rPr>
        <w:t xml:space="preserve">inklusiver kompetenter Beratung </w:t>
      </w:r>
      <w:r w:rsidR="00CB63BB">
        <w:rPr>
          <w:rFonts w:ascii="Arial" w:hAnsi="Arial" w:cs="Arial"/>
        </w:rPr>
        <w:t xml:space="preserve">in allen Centern </w:t>
      </w:r>
      <w:r w:rsidRPr="002B4B01">
        <w:rPr>
          <w:rFonts w:ascii="Arial" w:hAnsi="Arial" w:cs="Arial"/>
        </w:rPr>
        <w:t xml:space="preserve">zur Verfügung. </w:t>
      </w:r>
    </w:p>
    <w:p w14:paraId="070704EF" w14:textId="77777777" w:rsidR="00852378" w:rsidRDefault="00852378" w:rsidP="00717E93">
      <w:pPr>
        <w:tabs>
          <w:tab w:val="left" w:pos="7371"/>
        </w:tabs>
        <w:jc w:val="both"/>
        <w:rPr>
          <w:rFonts w:ascii="Arial" w:hAnsi="Arial" w:cs="Arial"/>
        </w:rPr>
      </w:pPr>
    </w:p>
    <w:p w14:paraId="5C1CB7C3" w14:textId="77777777" w:rsidR="00E137CE" w:rsidRDefault="00E137CE" w:rsidP="00717E93">
      <w:pPr>
        <w:tabs>
          <w:tab w:val="left" w:pos="7371"/>
        </w:tabs>
        <w:jc w:val="both"/>
        <w:rPr>
          <w:rFonts w:ascii="Arial" w:hAnsi="Arial" w:cs="Arial"/>
        </w:rPr>
      </w:pPr>
    </w:p>
    <w:p w14:paraId="4A9EF165" w14:textId="6E22DAB2" w:rsidR="00E137CE" w:rsidRDefault="00E137CE" w:rsidP="00717E93">
      <w:pPr>
        <w:tabs>
          <w:tab w:val="left" w:pos="7371"/>
        </w:tabs>
        <w:jc w:val="both"/>
        <w:rPr>
          <w:rFonts w:ascii="Arial" w:hAnsi="Arial" w:cs="Arial"/>
          <w:u w:val="single"/>
        </w:rPr>
      </w:pPr>
      <w:r w:rsidRPr="00E137CE">
        <w:rPr>
          <w:rFonts w:ascii="Arial" w:hAnsi="Arial" w:cs="Arial"/>
          <w:u w:val="single"/>
        </w:rPr>
        <w:t>Bildunterschrift 1</w:t>
      </w:r>
      <w:r w:rsidRPr="00E137CE">
        <w:rPr>
          <w:rFonts w:ascii="Arial" w:hAnsi="Arial" w:cs="Arial"/>
        </w:rPr>
        <w:t xml:space="preserve">: Der </w:t>
      </w:r>
      <w:r>
        <w:rPr>
          <w:rFonts w:ascii="Arial" w:hAnsi="Arial" w:cs="Arial"/>
        </w:rPr>
        <w:t xml:space="preserve">vollelektrische </w:t>
      </w:r>
      <w:r w:rsidRPr="00E137CE">
        <w:rPr>
          <w:rFonts w:ascii="Arial" w:hAnsi="Arial" w:cs="Arial"/>
        </w:rPr>
        <w:t xml:space="preserve">Kramer 5055e </w:t>
      </w:r>
      <w:r w:rsidR="00245277">
        <w:rPr>
          <w:rFonts w:ascii="Arial" w:hAnsi="Arial" w:cs="Arial"/>
        </w:rPr>
        <w:t>Radlader</w:t>
      </w:r>
      <w:r w:rsidR="00245277" w:rsidRPr="00E137CE">
        <w:rPr>
          <w:rFonts w:ascii="Arial" w:hAnsi="Arial" w:cs="Arial"/>
        </w:rPr>
        <w:t xml:space="preserve"> </w:t>
      </w:r>
      <w:r w:rsidRPr="00E137CE">
        <w:rPr>
          <w:rFonts w:ascii="Arial" w:hAnsi="Arial" w:cs="Arial"/>
        </w:rPr>
        <w:t>aus dem HKL MIETPARK</w:t>
      </w:r>
      <w:r w:rsidR="00852378">
        <w:rPr>
          <w:rFonts w:ascii="Arial" w:hAnsi="Arial" w:cs="Arial"/>
        </w:rPr>
        <w:t xml:space="preserve"> </w:t>
      </w:r>
      <w:r w:rsidR="00852378" w:rsidRPr="00852378">
        <w:rPr>
          <w:rFonts w:ascii="Arial" w:hAnsi="Arial" w:cs="Arial"/>
        </w:rPr>
        <w:t xml:space="preserve">hilft bei </w:t>
      </w:r>
      <w:r w:rsidR="00852378">
        <w:rPr>
          <w:rFonts w:ascii="Arial" w:hAnsi="Arial" w:cs="Arial"/>
        </w:rPr>
        <w:t xml:space="preserve">der </w:t>
      </w:r>
      <w:r w:rsidR="00852378" w:rsidRPr="00852378">
        <w:rPr>
          <w:rFonts w:ascii="Arial" w:hAnsi="Arial" w:cs="Arial"/>
        </w:rPr>
        <w:t>Neugestaltung des Eingangsbereiches der Asklepios Klinik Wandsbek</w:t>
      </w:r>
      <w:r w:rsidR="00852378">
        <w:rPr>
          <w:rFonts w:ascii="Arial" w:hAnsi="Arial" w:cs="Arial"/>
        </w:rPr>
        <w:t xml:space="preserve"> in Hamburg.</w:t>
      </w:r>
    </w:p>
    <w:p w14:paraId="49A8F069" w14:textId="77777777" w:rsidR="00E137CE" w:rsidRDefault="00E137CE" w:rsidP="00717E93">
      <w:pPr>
        <w:tabs>
          <w:tab w:val="left" w:pos="7371"/>
        </w:tabs>
        <w:jc w:val="both"/>
        <w:rPr>
          <w:rFonts w:ascii="Arial" w:hAnsi="Arial" w:cs="Arial"/>
          <w:u w:val="single"/>
        </w:rPr>
      </w:pPr>
    </w:p>
    <w:p w14:paraId="30226742" w14:textId="106413F9" w:rsidR="00630628" w:rsidRDefault="00E137CE" w:rsidP="00852378">
      <w:pPr>
        <w:tabs>
          <w:tab w:val="left" w:pos="7371"/>
        </w:tabs>
        <w:jc w:val="both"/>
        <w:rPr>
          <w:rFonts w:ascii="Arial" w:hAnsi="Arial" w:cs="Arial"/>
        </w:rPr>
      </w:pPr>
      <w:r>
        <w:rPr>
          <w:rFonts w:ascii="Arial" w:hAnsi="Arial" w:cs="Arial"/>
          <w:u w:val="single"/>
        </w:rPr>
        <w:t>Bildunterschrift 2</w:t>
      </w:r>
      <w:r w:rsidRPr="00852378">
        <w:rPr>
          <w:rFonts w:ascii="Arial" w:hAnsi="Arial" w:cs="Arial"/>
        </w:rPr>
        <w:t>:</w:t>
      </w:r>
      <w:r w:rsidR="00852378" w:rsidRPr="00852378">
        <w:rPr>
          <w:rFonts w:ascii="Arial" w:hAnsi="Arial" w:cs="Arial"/>
        </w:rPr>
        <w:t xml:space="preserve"> </w:t>
      </w:r>
      <w:r w:rsidR="00852378">
        <w:rPr>
          <w:rFonts w:ascii="Arial" w:hAnsi="Arial" w:cs="Arial"/>
        </w:rPr>
        <w:t xml:space="preserve">HKL </w:t>
      </w:r>
      <w:r w:rsidR="00852378" w:rsidRPr="00852378">
        <w:rPr>
          <w:rFonts w:ascii="Arial" w:hAnsi="Arial" w:cs="Arial"/>
        </w:rPr>
        <w:t>baut sein Elektro-Sortiment weiter aus</w:t>
      </w:r>
      <w:r w:rsidR="00245277">
        <w:rPr>
          <w:rFonts w:ascii="Arial" w:hAnsi="Arial" w:cs="Arial"/>
        </w:rPr>
        <w:t xml:space="preserve">. Es </w:t>
      </w:r>
      <w:r w:rsidR="00852378">
        <w:rPr>
          <w:rFonts w:ascii="Arial" w:hAnsi="Arial" w:cs="Arial"/>
        </w:rPr>
        <w:t xml:space="preserve">ist in ganz Deutschland </w:t>
      </w:r>
      <w:r w:rsidR="00245277">
        <w:rPr>
          <w:rFonts w:ascii="Arial" w:hAnsi="Arial" w:cs="Arial"/>
        </w:rPr>
        <w:t xml:space="preserve">im HKL MIETPARK </w:t>
      </w:r>
      <w:r w:rsidR="00852378">
        <w:rPr>
          <w:rFonts w:ascii="Arial" w:hAnsi="Arial" w:cs="Arial"/>
        </w:rPr>
        <w:t>erhältlich.</w:t>
      </w:r>
      <w:r w:rsidR="00755E9D">
        <w:rPr>
          <w:rFonts w:ascii="Arial" w:hAnsi="Arial" w:cs="Arial"/>
        </w:rPr>
        <w:t xml:space="preserve"> </w:t>
      </w:r>
    </w:p>
    <w:p w14:paraId="475516D2" w14:textId="77777777" w:rsidR="00852378" w:rsidRDefault="00852378" w:rsidP="00852378">
      <w:pPr>
        <w:tabs>
          <w:tab w:val="left" w:pos="7371"/>
        </w:tabs>
        <w:jc w:val="both"/>
        <w:rPr>
          <w:rFonts w:ascii="Arial" w:hAnsi="Arial" w:cs="Arial"/>
        </w:rPr>
      </w:pPr>
    </w:p>
    <w:p w14:paraId="4D43DE10" w14:textId="77777777" w:rsidR="00852378" w:rsidRDefault="00852378" w:rsidP="00852378">
      <w:pPr>
        <w:tabs>
          <w:tab w:val="left" w:pos="7371"/>
        </w:tabs>
        <w:jc w:val="both"/>
        <w:rPr>
          <w:rFonts w:ascii="Arial" w:hAnsi="Arial" w:cs="Arial"/>
        </w:rPr>
      </w:pPr>
    </w:p>
    <w:p w14:paraId="62AB781B" w14:textId="77777777" w:rsidR="00755E9D" w:rsidRDefault="00755E9D" w:rsidP="00717E93">
      <w:pPr>
        <w:spacing w:line="276" w:lineRule="auto"/>
        <w:jc w:val="both"/>
        <w:rPr>
          <w:rFonts w:ascii="Arial" w:hAnsi="Arial" w:cs="Arial"/>
        </w:rPr>
      </w:pPr>
    </w:p>
    <w:p w14:paraId="32E00AFF" w14:textId="4074FA19" w:rsidR="00630628" w:rsidRPr="008137D4" w:rsidRDefault="00630628" w:rsidP="00717E93">
      <w:pPr>
        <w:spacing w:line="276" w:lineRule="auto"/>
        <w:jc w:val="both"/>
        <w:rPr>
          <w:rFonts w:ascii="Arial" w:hAnsi="Arial"/>
          <w:color w:val="000000" w:themeColor="text1"/>
        </w:rPr>
      </w:pPr>
      <w:r w:rsidRPr="008137D4">
        <w:rPr>
          <w:rFonts w:ascii="Arial" w:hAnsi="Arial"/>
          <w:b/>
          <w:bCs/>
          <w:color w:val="000000" w:themeColor="text1"/>
        </w:rPr>
        <w:lastRenderedPageBreak/>
        <w:t>Über HKL BAUMASCHINEN</w:t>
      </w:r>
    </w:p>
    <w:p w14:paraId="17D3F3AE" w14:textId="77777777" w:rsidR="004A59DA" w:rsidRPr="008137D4" w:rsidRDefault="004A59DA" w:rsidP="00717E93">
      <w:pPr>
        <w:jc w:val="both"/>
        <w:rPr>
          <w:rFonts w:ascii="Arial" w:hAnsi="Arial"/>
          <w:color w:val="000000"/>
        </w:rPr>
      </w:pPr>
    </w:p>
    <w:p w14:paraId="5D6D457C" w14:textId="3E27E7C6" w:rsidR="00630628" w:rsidRPr="00C70743" w:rsidRDefault="004A59DA" w:rsidP="00717E93">
      <w:pPr>
        <w:jc w:val="both"/>
        <w:rPr>
          <w:rFonts w:ascii="Arial" w:hAnsi="Arial"/>
          <w:color w:val="000000"/>
        </w:rPr>
      </w:pPr>
      <w:r w:rsidRPr="008137D4">
        <w:rPr>
          <w:rFonts w:ascii="Arial" w:hAnsi="Arial"/>
          <w:color w:val="000000"/>
        </w:rPr>
        <w:t>Hochwertige Qualitätsprodukte, einfache Mietvorgänge, transparente Abläufe und höchste Zuverlässigkeit – dafür steht HKL BAUMASCHINEN (</w:t>
      </w:r>
      <w:hyperlink r:id="rId8" w:tooltip="http://www.hkl24.com" w:history="1">
        <w:r w:rsidRPr="008137D4">
          <w:rPr>
            <w:rStyle w:val="Hyperlink"/>
            <w:rFonts w:ascii="Arial" w:hAnsi="Arial"/>
          </w:rPr>
          <w:t>www.hkl24.com</w:t>
        </w:r>
      </w:hyperlink>
      <w:r w:rsidRPr="008137D4">
        <w:rPr>
          <w:rStyle w:val="Hyperlink"/>
          <w:rFonts w:ascii="Arial" w:hAnsi="Arial"/>
        </w:rPr>
        <w:t xml:space="preserve">; </w:t>
      </w:r>
      <w:r w:rsidRPr="008137D4">
        <w:rPr>
          <w:rStyle w:val="Hyperlink"/>
          <w:rFonts w:ascii="Arial" w:hAnsi="Arial" w:cs="Arial"/>
          <w:color w:val="000000"/>
          <w:shd w:val="clear" w:color="auto" w:fill="FFFFFF"/>
        </w:rPr>
        <w:t>www.hkl-baumaschinen.at</w:t>
      </w:r>
      <w:r w:rsidRPr="008137D4">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8137D4">
        <w:rPr>
          <w:rFonts w:ascii="Arial" w:hAnsi="Arial"/>
          <w:color w:val="000000"/>
        </w:rPr>
        <w:t>Baushops</w:t>
      </w:r>
      <w:proofErr w:type="spellEnd"/>
      <w:r w:rsidRPr="008137D4">
        <w:rPr>
          <w:rFonts w:ascii="Arial" w:hAnsi="Arial"/>
          <w:color w:val="000000"/>
        </w:rPr>
        <w:t xml:space="preserve"> mit persönlicher Beratung und einem umfangreichen Sortiment an Kleingeräten, Werkzeugen und Verbrauchsmaterial. </w:t>
      </w:r>
      <w:r w:rsidRPr="007B49BA">
        <w:rPr>
          <w:rFonts w:ascii="Arial" w:hAnsi="Arial"/>
          <w:color w:val="000000"/>
        </w:rPr>
        <w:t>Rund 1.</w:t>
      </w:r>
      <w:r w:rsidR="006D773E" w:rsidRPr="007B49BA">
        <w:rPr>
          <w:rFonts w:ascii="Arial" w:hAnsi="Arial"/>
          <w:color w:val="000000"/>
        </w:rPr>
        <w:t>6</w:t>
      </w:r>
      <w:r w:rsidR="007B49BA" w:rsidRPr="007B49BA">
        <w:rPr>
          <w:rFonts w:ascii="Arial" w:hAnsi="Arial"/>
          <w:color w:val="000000"/>
        </w:rPr>
        <w:t>5</w:t>
      </w:r>
      <w:r w:rsidR="006D773E" w:rsidRPr="007B49BA">
        <w:rPr>
          <w:rFonts w:ascii="Arial" w:hAnsi="Arial"/>
          <w:color w:val="000000"/>
        </w:rPr>
        <w:t>0</w:t>
      </w:r>
      <w:r w:rsidR="006D773E" w:rsidRPr="008137D4">
        <w:rPr>
          <w:rFonts w:ascii="Arial" w:hAnsi="Arial"/>
          <w:color w:val="000000"/>
        </w:rPr>
        <w:t xml:space="preserve"> </w:t>
      </w:r>
      <w:r w:rsidRPr="008137D4">
        <w:rPr>
          <w:rFonts w:ascii="Arial" w:hAnsi="Arial"/>
          <w:color w:val="000000"/>
        </w:rPr>
        <w:t>Mitarbeiterinnen und Mitarbeiter sowie der eigene, schnelle Service vor Ort machen HKL seit über 50 Jahren zu einem verlässlichen Partner für Bau, Handwerk, Industrie und Kommunen. Im Jahr 2022 erzielte HKL mit seinen Geschäftsbereichen Mieten, Kaufen und Service einen Umsatz von über 475 Millionen Euro.</w:t>
      </w:r>
    </w:p>
    <w:p w14:paraId="440F9EFB" w14:textId="77777777" w:rsidR="00630628" w:rsidRPr="00807D58" w:rsidRDefault="00630628"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0706838F" w14:textId="502DF0F1" w:rsidR="004609A2" w:rsidRPr="00C70743" w:rsidRDefault="00630628" w:rsidP="00C70743">
      <w:pPr>
        <w:rPr>
          <w:rFonts w:ascii="Arial" w:hAnsi="Arial" w:cs="Arial"/>
          <w:color w:val="191970"/>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sectPr w:rsidR="004609A2" w:rsidRPr="00C70743" w:rsidSect="00122252">
      <w:headerReference w:type="default" r:id="rId10"/>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5E9DA" w14:textId="77777777" w:rsidR="00186329" w:rsidRDefault="00186329">
      <w:r>
        <w:separator/>
      </w:r>
    </w:p>
  </w:endnote>
  <w:endnote w:type="continuationSeparator" w:id="0">
    <w:p w14:paraId="7C1F9FEF" w14:textId="77777777" w:rsidR="00186329" w:rsidRDefault="0018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40503050306020203"/>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61727" w14:textId="77777777" w:rsidR="00186329" w:rsidRDefault="00186329">
      <w:r>
        <w:separator/>
      </w:r>
    </w:p>
  </w:footnote>
  <w:footnote w:type="continuationSeparator" w:id="0">
    <w:p w14:paraId="3387DA8F" w14:textId="77777777" w:rsidR="00186329" w:rsidRDefault="00186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267F" w14:textId="11627AF9" w:rsidR="008C36A1" w:rsidRDefault="009D43CF" w:rsidP="00EF3C97">
    <w:pPr>
      <w:pStyle w:val="Kopfzeile"/>
      <w:jc w:val="right"/>
    </w:pPr>
    <w:r>
      <w:rPr>
        <w:noProof/>
        <w:lang w:val="de-DE" w:eastAsia="de-DE"/>
      </w:rPr>
      <w:drawing>
        <wp:inline distT="0" distB="0" distL="0" distR="0" wp14:anchorId="3B742DA9" wp14:editId="42FE38E8">
          <wp:extent cx="880217" cy="1233135"/>
          <wp:effectExtent l="0" t="0" r="0" b="0"/>
          <wp:docPr id="140485865"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865" name="Grafik 1" descr="Ein Bild, das Text, Screenshot, Schrift, Logo enthält.&#10;&#10;Automatisch generierte Beschreibung"/>
                  <pic:cNvPicPr/>
                </pic:nvPicPr>
                <pic:blipFill>
                  <a:blip r:embed="rId1"/>
                  <a:stretch>
                    <a:fillRect/>
                  </a:stretch>
                </pic:blipFill>
                <pic:spPr>
                  <a:xfrm>
                    <a:off x="0" y="0"/>
                    <a:ext cx="886734" cy="1242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0E32F4"/>
    <w:multiLevelType w:val="multilevel"/>
    <w:tmpl w:val="0966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1632A0"/>
    <w:multiLevelType w:val="multilevel"/>
    <w:tmpl w:val="D746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1512042">
    <w:abstractNumId w:val="16"/>
  </w:num>
  <w:num w:numId="2" w16cid:durableId="1141923786">
    <w:abstractNumId w:val="14"/>
  </w:num>
  <w:num w:numId="3" w16cid:durableId="655037355">
    <w:abstractNumId w:val="0"/>
  </w:num>
  <w:num w:numId="4" w16cid:durableId="1325935166">
    <w:abstractNumId w:val="10"/>
  </w:num>
  <w:num w:numId="5" w16cid:durableId="1511944206">
    <w:abstractNumId w:val="8"/>
  </w:num>
  <w:num w:numId="6" w16cid:durableId="1768188104">
    <w:abstractNumId w:val="7"/>
  </w:num>
  <w:num w:numId="7" w16cid:durableId="1203782623">
    <w:abstractNumId w:val="6"/>
  </w:num>
  <w:num w:numId="8" w16cid:durableId="1029598397">
    <w:abstractNumId w:val="5"/>
  </w:num>
  <w:num w:numId="9" w16cid:durableId="1854802304">
    <w:abstractNumId w:val="9"/>
  </w:num>
  <w:num w:numId="10" w16cid:durableId="1495491986">
    <w:abstractNumId w:val="4"/>
  </w:num>
  <w:num w:numId="11" w16cid:durableId="298266101">
    <w:abstractNumId w:val="3"/>
  </w:num>
  <w:num w:numId="12" w16cid:durableId="956064393">
    <w:abstractNumId w:val="2"/>
  </w:num>
  <w:num w:numId="13" w16cid:durableId="1012075025">
    <w:abstractNumId w:val="1"/>
  </w:num>
  <w:num w:numId="14" w16cid:durableId="1145900121">
    <w:abstractNumId w:val="11"/>
  </w:num>
  <w:num w:numId="15" w16cid:durableId="1762481063">
    <w:abstractNumId w:val="18"/>
  </w:num>
  <w:num w:numId="16" w16cid:durableId="1757435382">
    <w:abstractNumId w:val="15"/>
  </w:num>
  <w:num w:numId="17" w16cid:durableId="352152193">
    <w:abstractNumId w:val="17"/>
  </w:num>
  <w:num w:numId="18" w16cid:durableId="286352205">
    <w:abstractNumId w:val="12"/>
  </w:num>
  <w:num w:numId="19" w16cid:durableId="12437572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94"/>
    <w:rsid w:val="00006F80"/>
    <w:rsid w:val="000078E3"/>
    <w:rsid w:val="00007E26"/>
    <w:rsid w:val="00014021"/>
    <w:rsid w:val="00015D17"/>
    <w:rsid w:val="00022A34"/>
    <w:rsid w:val="00023C99"/>
    <w:rsid w:val="00025760"/>
    <w:rsid w:val="00031B1F"/>
    <w:rsid w:val="00031E8B"/>
    <w:rsid w:val="00034D0E"/>
    <w:rsid w:val="00036F48"/>
    <w:rsid w:val="00045DB3"/>
    <w:rsid w:val="00047642"/>
    <w:rsid w:val="0005005C"/>
    <w:rsid w:val="0005511F"/>
    <w:rsid w:val="000563D7"/>
    <w:rsid w:val="00061B9C"/>
    <w:rsid w:val="00062350"/>
    <w:rsid w:val="00062929"/>
    <w:rsid w:val="000629BE"/>
    <w:rsid w:val="00065A03"/>
    <w:rsid w:val="00073551"/>
    <w:rsid w:val="00077FFE"/>
    <w:rsid w:val="00080451"/>
    <w:rsid w:val="00082118"/>
    <w:rsid w:val="000841B3"/>
    <w:rsid w:val="000867F9"/>
    <w:rsid w:val="00090DC8"/>
    <w:rsid w:val="00091AC1"/>
    <w:rsid w:val="000928EC"/>
    <w:rsid w:val="00095027"/>
    <w:rsid w:val="00097C4C"/>
    <w:rsid w:val="000A22F5"/>
    <w:rsid w:val="000A2C35"/>
    <w:rsid w:val="000A2C4E"/>
    <w:rsid w:val="000A6771"/>
    <w:rsid w:val="000A684F"/>
    <w:rsid w:val="000B30CF"/>
    <w:rsid w:val="000B401A"/>
    <w:rsid w:val="000B633F"/>
    <w:rsid w:val="000C0FE8"/>
    <w:rsid w:val="000C10A9"/>
    <w:rsid w:val="000C3FB0"/>
    <w:rsid w:val="000C5796"/>
    <w:rsid w:val="000C7CC4"/>
    <w:rsid w:val="000D17CD"/>
    <w:rsid w:val="000E18CC"/>
    <w:rsid w:val="000E5324"/>
    <w:rsid w:val="000E7BFC"/>
    <w:rsid w:val="000F26A8"/>
    <w:rsid w:val="000F2A49"/>
    <w:rsid w:val="000F2B59"/>
    <w:rsid w:val="000F3300"/>
    <w:rsid w:val="000F460B"/>
    <w:rsid w:val="00100AFE"/>
    <w:rsid w:val="0010186D"/>
    <w:rsid w:val="00103EE7"/>
    <w:rsid w:val="0011107E"/>
    <w:rsid w:val="00116A0B"/>
    <w:rsid w:val="00122252"/>
    <w:rsid w:val="00122E46"/>
    <w:rsid w:val="0012393D"/>
    <w:rsid w:val="0012697F"/>
    <w:rsid w:val="00127235"/>
    <w:rsid w:val="00130C95"/>
    <w:rsid w:val="001316B6"/>
    <w:rsid w:val="00131C6C"/>
    <w:rsid w:val="001323CB"/>
    <w:rsid w:val="00135BA3"/>
    <w:rsid w:val="00141C7B"/>
    <w:rsid w:val="00145826"/>
    <w:rsid w:val="001469F2"/>
    <w:rsid w:val="00150363"/>
    <w:rsid w:val="00153079"/>
    <w:rsid w:val="0015388C"/>
    <w:rsid w:val="001543DE"/>
    <w:rsid w:val="00154B12"/>
    <w:rsid w:val="00156DA5"/>
    <w:rsid w:val="00163A00"/>
    <w:rsid w:val="00165CCA"/>
    <w:rsid w:val="00166417"/>
    <w:rsid w:val="00170921"/>
    <w:rsid w:val="001722C9"/>
    <w:rsid w:val="001724C2"/>
    <w:rsid w:val="00172E4B"/>
    <w:rsid w:val="00172FC0"/>
    <w:rsid w:val="00174A9E"/>
    <w:rsid w:val="00184F2D"/>
    <w:rsid w:val="00186329"/>
    <w:rsid w:val="00186348"/>
    <w:rsid w:val="001924DF"/>
    <w:rsid w:val="00194300"/>
    <w:rsid w:val="001A0C83"/>
    <w:rsid w:val="001A142B"/>
    <w:rsid w:val="001A51D1"/>
    <w:rsid w:val="001A736E"/>
    <w:rsid w:val="001B419F"/>
    <w:rsid w:val="001B4E79"/>
    <w:rsid w:val="001B4F0A"/>
    <w:rsid w:val="001B73C6"/>
    <w:rsid w:val="001B7C7A"/>
    <w:rsid w:val="001B7E36"/>
    <w:rsid w:val="001C33C9"/>
    <w:rsid w:val="001C786B"/>
    <w:rsid w:val="001D0DD8"/>
    <w:rsid w:val="001D7465"/>
    <w:rsid w:val="001E2860"/>
    <w:rsid w:val="001E40DB"/>
    <w:rsid w:val="001E447E"/>
    <w:rsid w:val="001E55A1"/>
    <w:rsid w:val="001E5984"/>
    <w:rsid w:val="001F0771"/>
    <w:rsid w:val="001F5FED"/>
    <w:rsid w:val="001F70EA"/>
    <w:rsid w:val="00203D15"/>
    <w:rsid w:val="0020721E"/>
    <w:rsid w:val="0020782E"/>
    <w:rsid w:val="002108B1"/>
    <w:rsid w:val="00211173"/>
    <w:rsid w:val="00213CA4"/>
    <w:rsid w:val="00215741"/>
    <w:rsid w:val="00215B5D"/>
    <w:rsid w:val="00224AFB"/>
    <w:rsid w:val="00230890"/>
    <w:rsid w:val="002309CB"/>
    <w:rsid w:val="002315EC"/>
    <w:rsid w:val="00232C19"/>
    <w:rsid w:val="0023437B"/>
    <w:rsid w:val="002360D3"/>
    <w:rsid w:val="002409A4"/>
    <w:rsid w:val="002443B6"/>
    <w:rsid w:val="00245277"/>
    <w:rsid w:val="00246AB4"/>
    <w:rsid w:val="00255F9A"/>
    <w:rsid w:val="00261BAC"/>
    <w:rsid w:val="00266183"/>
    <w:rsid w:val="00266686"/>
    <w:rsid w:val="00270E71"/>
    <w:rsid w:val="00273111"/>
    <w:rsid w:val="00274F87"/>
    <w:rsid w:val="00275561"/>
    <w:rsid w:val="00276CF6"/>
    <w:rsid w:val="002779DF"/>
    <w:rsid w:val="0028059E"/>
    <w:rsid w:val="00292123"/>
    <w:rsid w:val="002924DB"/>
    <w:rsid w:val="002927FB"/>
    <w:rsid w:val="00296DD7"/>
    <w:rsid w:val="00297AC0"/>
    <w:rsid w:val="002A0700"/>
    <w:rsid w:val="002A3BA5"/>
    <w:rsid w:val="002A433F"/>
    <w:rsid w:val="002A6934"/>
    <w:rsid w:val="002B11B9"/>
    <w:rsid w:val="002B40E9"/>
    <w:rsid w:val="002B4B01"/>
    <w:rsid w:val="002B6455"/>
    <w:rsid w:val="002C350A"/>
    <w:rsid w:val="002D01D8"/>
    <w:rsid w:val="002D3212"/>
    <w:rsid w:val="002D7F34"/>
    <w:rsid w:val="002E156D"/>
    <w:rsid w:val="002E5197"/>
    <w:rsid w:val="002E793A"/>
    <w:rsid w:val="002F0860"/>
    <w:rsid w:val="002F502C"/>
    <w:rsid w:val="002F5751"/>
    <w:rsid w:val="002F7BD1"/>
    <w:rsid w:val="00300CC0"/>
    <w:rsid w:val="00301CC7"/>
    <w:rsid w:val="003031DA"/>
    <w:rsid w:val="00305623"/>
    <w:rsid w:val="00305B41"/>
    <w:rsid w:val="00306745"/>
    <w:rsid w:val="00306EB8"/>
    <w:rsid w:val="00306F6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42D8E"/>
    <w:rsid w:val="0034510B"/>
    <w:rsid w:val="00351228"/>
    <w:rsid w:val="00353365"/>
    <w:rsid w:val="00354C5B"/>
    <w:rsid w:val="0036002C"/>
    <w:rsid w:val="00361B38"/>
    <w:rsid w:val="003730CA"/>
    <w:rsid w:val="00374B1D"/>
    <w:rsid w:val="00377133"/>
    <w:rsid w:val="00377C9A"/>
    <w:rsid w:val="00385992"/>
    <w:rsid w:val="003860CE"/>
    <w:rsid w:val="00387269"/>
    <w:rsid w:val="00387B56"/>
    <w:rsid w:val="003964C5"/>
    <w:rsid w:val="00397DD6"/>
    <w:rsid w:val="003A5B7C"/>
    <w:rsid w:val="003B5A91"/>
    <w:rsid w:val="003B76E3"/>
    <w:rsid w:val="003C55B4"/>
    <w:rsid w:val="003C758F"/>
    <w:rsid w:val="003C7B1A"/>
    <w:rsid w:val="003D1EEC"/>
    <w:rsid w:val="003D2067"/>
    <w:rsid w:val="003D4AA0"/>
    <w:rsid w:val="003E10D8"/>
    <w:rsid w:val="003E213A"/>
    <w:rsid w:val="003E2980"/>
    <w:rsid w:val="003E4BEC"/>
    <w:rsid w:val="003F0595"/>
    <w:rsid w:val="003F4CA2"/>
    <w:rsid w:val="003F4E64"/>
    <w:rsid w:val="00400168"/>
    <w:rsid w:val="00400727"/>
    <w:rsid w:val="004037D0"/>
    <w:rsid w:val="004040D1"/>
    <w:rsid w:val="00404103"/>
    <w:rsid w:val="00405DDB"/>
    <w:rsid w:val="00406860"/>
    <w:rsid w:val="00410777"/>
    <w:rsid w:val="004114B2"/>
    <w:rsid w:val="00412960"/>
    <w:rsid w:val="00413DD2"/>
    <w:rsid w:val="00416442"/>
    <w:rsid w:val="004213EE"/>
    <w:rsid w:val="00421622"/>
    <w:rsid w:val="004226A7"/>
    <w:rsid w:val="00424FA4"/>
    <w:rsid w:val="004302E3"/>
    <w:rsid w:val="00430CC4"/>
    <w:rsid w:val="00443F48"/>
    <w:rsid w:val="00444C98"/>
    <w:rsid w:val="00444EE6"/>
    <w:rsid w:val="0044587F"/>
    <w:rsid w:val="004508B5"/>
    <w:rsid w:val="0045260E"/>
    <w:rsid w:val="004527E0"/>
    <w:rsid w:val="00453309"/>
    <w:rsid w:val="004538CC"/>
    <w:rsid w:val="00453C9A"/>
    <w:rsid w:val="00455B11"/>
    <w:rsid w:val="00456F9E"/>
    <w:rsid w:val="0046072F"/>
    <w:rsid w:val="004609A2"/>
    <w:rsid w:val="00460A47"/>
    <w:rsid w:val="0046570F"/>
    <w:rsid w:val="004660F6"/>
    <w:rsid w:val="0046702F"/>
    <w:rsid w:val="004674A5"/>
    <w:rsid w:val="004676BF"/>
    <w:rsid w:val="00471B2E"/>
    <w:rsid w:val="00471E35"/>
    <w:rsid w:val="004721C0"/>
    <w:rsid w:val="0047375D"/>
    <w:rsid w:val="00477260"/>
    <w:rsid w:val="00477EF9"/>
    <w:rsid w:val="0048179A"/>
    <w:rsid w:val="0048580E"/>
    <w:rsid w:val="00491E1C"/>
    <w:rsid w:val="00492D1A"/>
    <w:rsid w:val="004937CA"/>
    <w:rsid w:val="004A0947"/>
    <w:rsid w:val="004A1F3C"/>
    <w:rsid w:val="004A2422"/>
    <w:rsid w:val="004A3F08"/>
    <w:rsid w:val="004A59DA"/>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62B9"/>
    <w:rsid w:val="004F03D4"/>
    <w:rsid w:val="004F1A42"/>
    <w:rsid w:val="00500F56"/>
    <w:rsid w:val="00504373"/>
    <w:rsid w:val="00506457"/>
    <w:rsid w:val="00506AC6"/>
    <w:rsid w:val="0052208A"/>
    <w:rsid w:val="00526761"/>
    <w:rsid w:val="00533ECC"/>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73BB"/>
    <w:rsid w:val="0058111F"/>
    <w:rsid w:val="00591310"/>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7427"/>
    <w:rsid w:val="005D0A10"/>
    <w:rsid w:val="005D1E03"/>
    <w:rsid w:val="005D2DB4"/>
    <w:rsid w:val="005D2FF9"/>
    <w:rsid w:val="005D374F"/>
    <w:rsid w:val="005D7C19"/>
    <w:rsid w:val="005E022F"/>
    <w:rsid w:val="005E60CC"/>
    <w:rsid w:val="005F00A4"/>
    <w:rsid w:val="005F0DE0"/>
    <w:rsid w:val="005F3B49"/>
    <w:rsid w:val="005F3C60"/>
    <w:rsid w:val="005F5EF2"/>
    <w:rsid w:val="005F6745"/>
    <w:rsid w:val="005F67E7"/>
    <w:rsid w:val="00603A6F"/>
    <w:rsid w:val="006040A9"/>
    <w:rsid w:val="0060419B"/>
    <w:rsid w:val="0060425F"/>
    <w:rsid w:val="00606445"/>
    <w:rsid w:val="00610880"/>
    <w:rsid w:val="0061541E"/>
    <w:rsid w:val="006205B4"/>
    <w:rsid w:val="00621A61"/>
    <w:rsid w:val="006227FA"/>
    <w:rsid w:val="00622EDA"/>
    <w:rsid w:val="00623EAE"/>
    <w:rsid w:val="006253C2"/>
    <w:rsid w:val="006256BC"/>
    <w:rsid w:val="00625A13"/>
    <w:rsid w:val="00625CC5"/>
    <w:rsid w:val="00630628"/>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70B99"/>
    <w:rsid w:val="00671C52"/>
    <w:rsid w:val="00671C7A"/>
    <w:rsid w:val="00674CFB"/>
    <w:rsid w:val="00683E92"/>
    <w:rsid w:val="00687509"/>
    <w:rsid w:val="0069067E"/>
    <w:rsid w:val="00691558"/>
    <w:rsid w:val="006925A1"/>
    <w:rsid w:val="00693A2A"/>
    <w:rsid w:val="006A2C5B"/>
    <w:rsid w:val="006A3A06"/>
    <w:rsid w:val="006A64E3"/>
    <w:rsid w:val="006B15B8"/>
    <w:rsid w:val="006B19FD"/>
    <w:rsid w:val="006B7553"/>
    <w:rsid w:val="006C17F9"/>
    <w:rsid w:val="006C29EA"/>
    <w:rsid w:val="006C2B14"/>
    <w:rsid w:val="006C3E44"/>
    <w:rsid w:val="006C4B1A"/>
    <w:rsid w:val="006C594E"/>
    <w:rsid w:val="006C6BB0"/>
    <w:rsid w:val="006D1FC7"/>
    <w:rsid w:val="006D2908"/>
    <w:rsid w:val="006D67A1"/>
    <w:rsid w:val="006D773E"/>
    <w:rsid w:val="006D7F9F"/>
    <w:rsid w:val="006E1798"/>
    <w:rsid w:val="006E3721"/>
    <w:rsid w:val="006E4311"/>
    <w:rsid w:val="006E435F"/>
    <w:rsid w:val="006E49F2"/>
    <w:rsid w:val="006E51B9"/>
    <w:rsid w:val="006E56F5"/>
    <w:rsid w:val="006E6AE8"/>
    <w:rsid w:val="006F0E23"/>
    <w:rsid w:val="006F14C7"/>
    <w:rsid w:val="006F2B20"/>
    <w:rsid w:val="006F5AFE"/>
    <w:rsid w:val="006F5BF8"/>
    <w:rsid w:val="006F5D4E"/>
    <w:rsid w:val="007017A6"/>
    <w:rsid w:val="007120DF"/>
    <w:rsid w:val="00713A88"/>
    <w:rsid w:val="00714967"/>
    <w:rsid w:val="0071546C"/>
    <w:rsid w:val="007162F9"/>
    <w:rsid w:val="00717836"/>
    <w:rsid w:val="00717E93"/>
    <w:rsid w:val="00721DE9"/>
    <w:rsid w:val="00722C91"/>
    <w:rsid w:val="0072659C"/>
    <w:rsid w:val="0072753E"/>
    <w:rsid w:val="00734BC5"/>
    <w:rsid w:val="0073573F"/>
    <w:rsid w:val="00741883"/>
    <w:rsid w:val="00741988"/>
    <w:rsid w:val="00747435"/>
    <w:rsid w:val="00751250"/>
    <w:rsid w:val="00753FCC"/>
    <w:rsid w:val="0075418C"/>
    <w:rsid w:val="007545D5"/>
    <w:rsid w:val="00755E9D"/>
    <w:rsid w:val="007565A5"/>
    <w:rsid w:val="00763A0B"/>
    <w:rsid w:val="0076590E"/>
    <w:rsid w:val="00766129"/>
    <w:rsid w:val="0076743E"/>
    <w:rsid w:val="00775B4B"/>
    <w:rsid w:val="00775EC3"/>
    <w:rsid w:val="007821AE"/>
    <w:rsid w:val="00782B36"/>
    <w:rsid w:val="00790392"/>
    <w:rsid w:val="007922C9"/>
    <w:rsid w:val="00793076"/>
    <w:rsid w:val="00793A32"/>
    <w:rsid w:val="00793F88"/>
    <w:rsid w:val="007A1592"/>
    <w:rsid w:val="007A1B38"/>
    <w:rsid w:val="007A532B"/>
    <w:rsid w:val="007B27FE"/>
    <w:rsid w:val="007B340C"/>
    <w:rsid w:val="007B49BA"/>
    <w:rsid w:val="007B6AB6"/>
    <w:rsid w:val="007B7FB0"/>
    <w:rsid w:val="007C7273"/>
    <w:rsid w:val="007D0F57"/>
    <w:rsid w:val="007D6C42"/>
    <w:rsid w:val="007D7691"/>
    <w:rsid w:val="007E146C"/>
    <w:rsid w:val="007E1958"/>
    <w:rsid w:val="007E4C33"/>
    <w:rsid w:val="007F6335"/>
    <w:rsid w:val="008137D4"/>
    <w:rsid w:val="00813BC2"/>
    <w:rsid w:val="00813F2A"/>
    <w:rsid w:val="008207B2"/>
    <w:rsid w:val="00823A80"/>
    <w:rsid w:val="00825A37"/>
    <w:rsid w:val="00826213"/>
    <w:rsid w:val="00831558"/>
    <w:rsid w:val="0083323C"/>
    <w:rsid w:val="00835D3A"/>
    <w:rsid w:val="00836F1F"/>
    <w:rsid w:val="008406AF"/>
    <w:rsid w:val="00841214"/>
    <w:rsid w:val="00842706"/>
    <w:rsid w:val="00842FF0"/>
    <w:rsid w:val="0084330C"/>
    <w:rsid w:val="00852378"/>
    <w:rsid w:val="008527D4"/>
    <w:rsid w:val="00852E6A"/>
    <w:rsid w:val="00854CA6"/>
    <w:rsid w:val="00862C20"/>
    <w:rsid w:val="00865874"/>
    <w:rsid w:val="00866D0B"/>
    <w:rsid w:val="00867D8C"/>
    <w:rsid w:val="00875454"/>
    <w:rsid w:val="0087793D"/>
    <w:rsid w:val="00881522"/>
    <w:rsid w:val="00887B89"/>
    <w:rsid w:val="00887CD5"/>
    <w:rsid w:val="00893E45"/>
    <w:rsid w:val="00896562"/>
    <w:rsid w:val="008A0285"/>
    <w:rsid w:val="008A12BA"/>
    <w:rsid w:val="008A288A"/>
    <w:rsid w:val="008A2BC7"/>
    <w:rsid w:val="008A32C1"/>
    <w:rsid w:val="008A386C"/>
    <w:rsid w:val="008A49FC"/>
    <w:rsid w:val="008A7E33"/>
    <w:rsid w:val="008B0C1A"/>
    <w:rsid w:val="008B21D2"/>
    <w:rsid w:val="008B5330"/>
    <w:rsid w:val="008C0059"/>
    <w:rsid w:val="008C2AC4"/>
    <w:rsid w:val="008C36A1"/>
    <w:rsid w:val="008C3E9E"/>
    <w:rsid w:val="008C4A0E"/>
    <w:rsid w:val="008C4B59"/>
    <w:rsid w:val="008C4BA0"/>
    <w:rsid w:val="008C7767"/>
    <w:rsid w:val="008C78BE"/>
    <w:rsid w:val="008C7F16"/>
    <w:rsid w:val="008D145F"/>
    <w:rsid w:val="008D1BEA"/>
    <w:rsid w:val="008D2522"/>
    <w:rsid w:val="008D6837"/>
    <w:rsid w:val="008D6A97"/>
    <w:rsid w:val="008D6E03"/>
    <w:rsid w:val="008D7D7F"/>
    <w:rsid w:val="008E00DC"/>
    <w:rsid w:val="008E69B3"/>
    <w:rsid w:val="008F1241"/>
    <w:rsid w:val="008F484B"/>
    <w:rsid w:val="00902A03"/>
    <w:rsid w:val="00904FDA"/>
    <w:rsid w:val="0090721D"/>
    <w:rsid w:val="00910664"/>
    <w:rsid w:val="00912910"/>
    <w:rsid w:val="0091682B"/>
    <w:rsid w:val="0091709E"/>
    <w:rsid w:val="0092715A"/>
    <w:rsid w:val="00930127"/>
    <w:rsid w:val="0093230B"/>
    <w:rsid w:val="009337A2"/>
    <w:rsid w:val="0093403C"/>
    <w:rsid w:val="009360F8"/>
    <w:rsid w:val="00940416"/>
    <w:rsid w:val="00940737"/>
    <w:rsid w:val="00941B4B"/>
    <w:rsid w:val="00945070"/>
    <w:rsid w:val="00946347"/>
    <w:rsid w:val="00951708"/>
    <w:rsid w:val="00955CB8"/>
    <w:rsid w:val="009562C6"/>
    <w:rsid w:val="00956A3A"/>
    <w:rsid w:val="00957301"/>
    <w:rsid w:val="00962647"/>
    <w:rsid w:val="0096267D"/>
    <w:rsid w:val="009629ED"/>
    <w:rsid w:val="00967686"/>
    <w:rsid w:val="00971993"/>
    <w:rsid w:val="00972205"/>
    <w:rsid w:val="009746C9"/>
    <w:rsid w:val="0097518C"/>
    <w:rsid w:val="00975B20"/>
    <w:rsid w:val="00976EAF"/>
    <w:rsid w:val="0097705C"/>
    <w:rsid w:val="00977200"/>
    <w:rsid w:val="00981AE8"/>
    <w:rsid w:val="00982042"/>
    <w:rsid w:val="00982482"/>
    <w:rsid w:val="00985768"/>
    <w:rsid w:val="00986787"/>
    <w:rsid w:val="00991347"/>
    <w:rsid w:val="00996160"/>
    <w:rsid w:val="00996D49"/>
    <w:rsid w:val="009A0DE1"/>
    <w:rsid w:val="009A0F97"/>
    <w:rsid w:val="009A1198"/>
    <w:rsid w:val="009A5474"/>
    <w:rsid w:val="009A556F"/>
    <w:rsid w:val="009B0310"/>
    <w:rsid w:val="009B12DC"/>
    <w:rsid w:val="009B1CB4"/>
    <w:rsid w:val="009B387C"/>
    <w:rsid w:val="009B7F4D"/>
    <w:rsid w:val="009C08C9"/>
    <w:rsid w:val="009C1B3E"/>
    <w:rsid w:val="009C4FF2"/>
    <w:rsid w:val="009C51CE"/>
    <w:rsid w:val="009C5A7C"/>
    <w:rsid w:val="009D255D"/>
    <w:rsid w:val="009D2A54"/>
    <w:rsid w:val="009D43CF"/>
    <w:rsid w:val="009D6661"/>
    <w:rsid w:val="009E0A39"/>
    <w:rsid w:val="009E11E3"/>
    <w:rsid w:val="009E3041"/>
    <w:rsid w:val="009F158A"/>
    <w:rsid w:val="009F7407"/>
    <w:rsid w:val="009F7751"/>
    <w:rsid w:val="00A05361"/>
    <w:rsid w:val="00A0702C"/>
    <w:rsid w:val="00A072A9"/>
    <w:rsid w:val="00A10443"/>
    <w:rsid w:val="00A14303"/>
    <w:rsid w:val="00A1609F"/>
    <w:rsid w:val="00A17399"/>
    <w:rsid w:val="00A24422"/>
    <w:rsid w:val="00A254E9"/>
    <w:rsid w:val="00A26864"/>
    <w:rsid w:val="00A30700"/>
    <w:rsid w:val="00A37042"/>
    <w:rsid w:val="00A40415"/>
    <w:rsid w:val="00A441E6"/>
    <w:rsid w:val="00A51EAB"/>
    <w:rsid w:val="00A64F9F"/>
    <w:rsid w:val="00A65223"/>
    <w:rsid w:val="00A6608F"/>
    <w:rsid w:val="00A66194"/>
    <w:rsid w:val="00A709B5"/>
    <w:rsid w:val="00A72741"/>
    <w:rsid w:val="00A7447A"/>
    <w:rsid w:val="00A7461D"/>
    <w:rsid w:val="00A77CFB"/>
    <w:rsid w:val="00A80BFF"/>
    <w:rsid w:val="00A81D23"/>
    <w:rsid w:val="00A8217B"/>
    <w:rsid w:val="00A82B3F"/>
    <w:rsid w:val="00A863A2"/>
    <w:rsid w:val="00A87D2A"/>
    <w:rsid w:val="00A95AFD"/>
    <w:rsid w:val="00AA526B"/>
    <w:rsid w:val="00AB175D"/>
    <w:rsid w:val="00AB39F1"/>
    <w:rsid w:val="00AB40C0"/>
    <w:rsid w:val="00AB4919"/>
    <w:rsid w:val="00AB55F9"/>
    <w:rsid w:val="00AB5CA0"/>
    <w:rsid w:val="00AC0141"/>
    <w:rsid w:val="00AC0394"/>
    <w:rsid w:val="00AC2F7C"/>
    <w:rsid w:val="00AC7C0F"/>
    <w:rsid w:val="00AD0254"/>
    <w:rsid w:val="00AD47CF"/>
    <w:rsid w:val="00AD5336"/>
    <w:rsid w:val="00AE21C3"/>
    <w:rsid w:val="00AE2C9D"/>
    <w:rsid w:val="00AE3BE0"/>
    <w:rsid w:val="00AE4BFE"/>
    <w:rsid w:val="00AE54AB"/>
    <w:rsid w:val="00AE66DB"/>
    <w:rsid w:val="00AE7B46"/>
    <w:rsid w:val="00AF06F3"/>
    <w:rsid w:val="00AF6BE7"/>
    <w:rsid w:val="00B01402"/>
    <w:rsid w:val="00B01711"/>
    <w:rsid w:val="00B02135"/>
    <w:rsid w:val="00B02F11"/>
    <w:rsid w:val="00B032AD"/>
    <w:rsid w:val="00B05473"/>
    <w:rsid w:val="00B1309C"/>
    <w:rsid w:val="00B1640B"/>
    <w:rsid w:val="00B21AF8"/>
    <w:rsid w:val="00B23A84"/>
    <w:rsid w:val="00B23C3E"/>
    <w:rsid w:val="00B260E0"/>
    <w:rsid w:val="00B265B0"/>
    <w:rsid w:val="00B26758"/>
    <w:rsid w:val="00B336CF"/>
    <w:rsid w:val="00B3398F"/>
    <w:rsid w:val="00B44995"/>
    <w:rsid w:val="00B47E3C"/>
    <w:rsid w:val="00B50A6A"/>
    <w:rsid w:val="00B53012"/>
    <w:rsid w:val="00B53849"/>
    <w:rsid w:val="00B54A14"/>
    <w:rsid w:val="00B653AE"/>
    <w:rsid w:val="00B70A21"/>
    <w:rsid w:val="00B7302E"/>
    <w:rsid w:val="00B74C1A"/>
    <w:rsid w:val="00B8174E"/>
    <w:rsid w:val="00B84202"/>
    <w:rsid w:val="00B86F0A"/>
    <w:rsid w:val="00B91285"/>
    <w:rsid w:val="00B93625"/>
    <w:rsid w:val="00B942C8"/>
    <w:rsid w:val="00B95A53"/>
    <w:rsid w:val="00BA1EF0"/>
    <w:rsid w:val="00BA1F4A"/>
    <w:rsid w:val="00BA6CCD"/>
    <w:rsid w:val="00BB03BD"/>
    <w:rsid w:val="00BB2261"/>
    <w:rsid w:val="00BB3EE2"/>
    <w:rsid w:val="00BB63DE"/>
    <w:rsid w:val="00BB6B32"/>
    <w:rsid w:val="00BB7962"/>
    <w:rsid w:val="00BC03E4"/>
    <w:rsid w:val="00BC0E66"/>
    <w:rsid w:val="00BC484D"/>
    <w:rsid w:val="00BC51A0"/>
    <w:rsid w:val="00BC5E30"/>
    <w:rsid w:val="00BD1C32"/>
    <w:rsid w:val="00BD235F"/>
    <w:rsid w:val="00BD2AE5"/>
    <w:rsid w:val="00BD2DDF"/>
    <w:rsid w:val="00BD3ED9"/>
    <w:rsid w:val="00BD46D0"/>
    <w:rsid w:val="00BD56CF"/>
    <w:rsid w:val="00BD5727"/>
    <w:rsid w:val="00BD5A22"/>
    <w:rsid w:val="00BD5B79"/>
    <w:rsid w:val="00BE16D8"/>
    <w:rsid w:val="00BE2E21"/>
    <w:rsid w:val="00BE435A"/>
    <w:rsid w:val="00BF210C"/>
    <w:rsid w:val="00BF30D7"/>
    <w:rsid w:val="00BF536B"/>
    <w:rsid w:val="00BF6C05"/>
    <w:rsid w:val="00C00125"/>
    <w:rsid w:val="00C02B35"/>
    <w:rsid w:val="00C04705"/>
    <w:rsid w:val="00C064EA"/>
    <w:rsid w:val="00C1371C"/>
    <w:rsid w:val="00C21434"/>
    <w:rsid w:val="00C237DC"/>
    <w:rsid w:val="00C24368"/>
    <w:rsid w:val="00C271DA"/>
    <w:rsid w:val="00C30087"/>
    <w:rsid w:val="00C34AD2"/>
    <w:rsid w:val="00C35824"/>
    <w:rsid w:val="00C35B9F"/>
    <w:rsid w:val="00C35FAA"/>
    <w:rsid w:val="00C37415"/>
    <w:rsid w:val="00C37871"/>
    <w:rsid w:val="00C40063"/>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0743"/>
    <w:rsid w:val="00C76FBB"/>
    <w:rsid w:val="00C772C0"/>
    <w:rsid w:val="00C85463"/>
    <w:rsid w:val="00C856C6"/>
    <w:rsid w:val="00C912EE"/>
    <w:rsid w:val="00C955BE"/>
    <w:rsid w:val="00CA25F9"/>
    <w:rsid w:val="00CA2BC1"/>
    <w:rsid w:val="00CA3706"/>
    <w:rsid w:val="00CA3ADA"/>
    <w:rsid w:val="00CA46C9"/>
    <w:rsid w:val="00CA548D"/>
    <w:rsid w:val="00CB02ED"/>
    <w:rsid w:val="00CB1744"/>
    <w:rsid w:val="00CB63BB"/>
    <w:rsid w:val="00CB69CB"/>
    <w:rsid w:val="00CC03CC"/>
    <w:rsid w:val="00CC247A"/>
    <w:rsid w:val="00CC2E3E"/>
    <w:rsid w:val="00CD1C57"/>
    <w:rsid w:val="00CD5245"/>
    <w:rsid w:val="00CD55EA"/>
    <w:rsid w:val="00CD5ABD"/>
    <w:rsid w:val="00CD6261"/>
    <w:rsid w:val="00CD6E21"/>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4ACD"/>
    <w:rsid w:val="00D13A74"/>
    <w:rsid w:val="00D1422D"/>
    <w:rsid w:val="00D24905"/>
    <w:rsid w:val="00D25C4D"/>
    <w:rsid w:val="00D306C6"/>
    <w:rsid w:val="00D34C2B"/>
    <w:rsid w:val="00D352E8"/>
    <w:rsid w:val="00D365DA"/>
    <w:rsid w:val="00D4238D"/>
    <w:rsid w:val="00D42461"/>
    <w:rsid w:val="00D456FA"/>
    <w:rsid w:val="00D45D3D"/>
    <w:rsid w:val="00D47468"/>
    <w:rsid w:val="00D4766B"/>
    <w:rsid w:val="00D4791E"/>
    <w:rsid w:val="00D5329D"/>
    <w:rsid w:val="00D56430"/>
    <w:rsid w:val="00D6043D"/>
    <w:rsid w:val="00D636B6"/>
    <w:rsid w:val="00D63AD6"/>
    <w:rsid w:val="00D713DE"/>
    <w:rsid w:val="00D72592"/>
    <w:rsid w:val="00D72AA3"/>
    <w:rsid w:val="00D7454F"/>
    <w:rsid w:val="00D769CA"/>
    <w:rsid w:val="00D80830"/>
    <w:rsid w:val="00D8106F"/>
    <w:rsid w:val="00D81666"/>
    <w:rsid w:val="00D86935"/>
    <w:rsid w:val="00D9503B"/>
    <w:rsid w:val="00D95D0D"/>
    <w:rsid w:val="00D97081"/>
    <w:rsid w:val="00D97796"/>
    <w:rsid w:val="00DA063E"/>
    <w:rsid w:val="00DA3CFE"/>
    <w:rsid w:val="00DB02EC"/>
    <w:rsid w:val="00DB07A9"/>
    <w:rsid w:val="00DB1D9B"/>
    <w:rsid w:val="00DB318B"/>
    <w:rsid w:val="00DB44F9"/>
    <w:rsid w:val="00DC0402"/>
    <w:rsid w:val="00DC08BB"/>
    <w:rsid w:val="00DC3E5F"/>
    <w:rsid w:val="00DC4527"/>
    <w:rsid w:val="00DC7EFC"/>
    <w:rsid w:val="00DC7F78"/>
    <w:rsid w:val="00DC7FE6"/>
    <w:rsid w:val="00DD4846"/>
    <w:rsid w:val="00DD5303"/>
    <w:rsid w:val="00DD5DB9"/>
    <w:rsid w:val="00DE4F30"/>
    <w:rsid w:val="00DE5660"/>
    <w:rsid w:val="00DE6398"/>
    <w:rsid w:val="00DF0BDF"/>
    <w:rsid w:val="00DF2F3C"/>
    <w:rsid w:val="00DF2FD6"/>
    <w:rsid w:val="00DF3D7C"/>
    <w:rsid w:val="00E01B86"/>
    <w:rsid w:val="00E01BF9"/>
    <w:rsid w:val="00E0591F"/>
    <w:rsid w:val="00E05B77"/>
    <w:rsid w:val="00E067EF"/>
    <w:rsid w:val="00E07B80"/>
    <w:rsid w:val="00E10DEA"/>
    <w:rsid w:val="00E11C39"/>
    <w:rsid w:val="00E11EF5"/>
    <w:rsid w:val="00E12759"/>
    <w:rsid w:val="00E12A7A"/>
    <w:rsid w:val="00E137CE"/>
    <w:rsid w:val="00E170AE"/>
    <w:rsid w:val="00E23259"/>
    <w:rsid w:val="00E276B5"/>
    <w:rsid w:val="00E27B90"/>
    <w:rsid w:val="00E37597"/>
    <w:rsid w:val="00E431A8"/>
    <w:rsid w:val="00E4392C"/>
    <w:rsid w:val="00E4563B"/>
    <w:rsid w:val="00E459CB"/>
    <w:rsid w:val="00E4733B"/>
    <w:rsid w:val="00E57D0F"/>
    <w:rsid w:val="00E62A6B"/>
    <w:rsid w:val="00E719DB"/>
    <w:rsid w:val="00E74F31"/>
    <w:rsid w:val="00E756CB"/>
    <w:rsid w:val="00E75C13"/>
    <w:rsid w:val="00E84573"/>
    <w:rsid w:val="00E87E29"/>
    <w:rsid w:val="00E92BD0"/>
    <w:rsid w:val="00E92E41"/>
    <w:rsid w:val="00E95D5B"/>
    <w:rsid w:val="00EA0202"/>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01E2"/>
    <w:rsid w:val="00EE17D3"/>
    <w:rsid w:val="00EE217D"/>
    <w:rsid w:val="00EE44E3"/>
    <w:rsid w:val="00EE451D"/>
    <w:rsid w:val="00EE6179"/>
    <w:rsid w:val="00EE7786"/>
    <w:rsid w:val="00EE79F3"/>
    <w:rsid w:val="00EF1C51"/>
    <w:rsid w:val="00EF2472"/>
    <w:rsid w:val="00EF3C97"/>
    <w:rsid w:val="00EF50FA"/>
    <w:rsid w:val="00EF7DA5"/>
    <w:rsid w:val="00EF7DCE"/>
    <w:rsid w:val="00F01ECE"/>
    <w:rsid w:val="00F0386F"/>
    <w:rsid w:val="00F11BAE"/>
    <w:rsid w:val="00F154EC"/>
    <w:rsid w:val="00F17A54"/>
    <w:rsid w:val="00F22107"/>
    <w:rsid w:val="00F302D8"/>
    <w:rsid w:val="00F30D8D"/>
    <w:rsid w:val="00F32077"/>
    <w:rsid w:val="00F334D0"/>
    <w:rsid w:val="00F35120"/>
    <w:rsid w:val="00F40B2E"/>
    <w:rsid w:val="00F424DD"/>
    <w:rsid w:val="00F43BDA"/>
    <w:rsid w:val="00F44E59"/>
    <w:rsid w:val="00F44EBE"/>
    <w:rsid w:val="00F53B50"/>
    <w:rsid w:val="00F54520"/>
    <w:rsid w:val="00F56C7D"/>
    <w:rsid w:val="00F5737D"/>
    <w:rsid w:val="00F579F2"/>
    <w:rsid w:val="00F64E15"/>
    <w:rsid w:val="00F66316"/>
    <w:rsid w:val="00F82658"/>
    <w:rsid w:val="00F87A7A"/>
    <w:rsid w:val="00F90742"/>
    <w:rsid w:val="00F90859"/>
    <w:rsid w:val="00F91104"/>
    <w:rsid w:val="00F92B5E"/>
    <w:rsid w:val="00F942FD"/>
    <w:rsid w:val="00F956C8"/>
    <w:rsid w:val="00F97CAE"/>
    <w:rsid w:val="00FA1D38"/>
    <w:rsid w:val="00FA289C"/>
    <w:rsid w:val="00FB1205"/>
    <w:rsid w:val="00FB1C1F"/>
    <w:rsid w:val="00FB2485"/>
    <w:rsid w:val="00FB7E48"/>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E0C5B"/>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2927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3071">
      <w:bodyDiv w:val="1"/>
      <w:marLeft w:val="0"/>
      <w:marRight w:val="0"/>
      <w:marTop w:val="0"/>
      <w:marBottom w:val="0"/>
      <w:divBdr>
        <w:top w:val="none" w:sz="0" w:space="0" w:color="auto"/>
        <w:left w:val="none" w:sz="0" w:space="0" w:color="auto"/>
        <w:bottom w:val="none" w:sz="0" w:space="0" w:color="auto"/>
        <w:right w:val="none" w:sz="0" w:space="0" w:color="auto"/>
      </w:divBdr>
      <w:divsChild>
        <w:div w:id="1238788841">
          <w:marLeft w:val="0"/>
          <w:marRight w:val="0"/>
          <w:marTop w:val="0"/>
          <w:marBottom w:val="0"/>
          <w:divBdr>
            <w:top w:val="none" w:sz="0" w:space="0" w:color="auto"/>
            <w:left w:val="none" w:sz="0" w:space="0" w:color="auto"/>
            <w:bottom w:val="none" w:sz="0" w:space="0" w:color="auto"/>
            <w:right w:val="none" w:sz="0" w:space="0" w:color="auto"/>
          </w:divBdr>
          <w:divsChild>
            <w:div w:id="556086067">
              <w:marLeft w:val="0"/>
              <w:marRight w:val="0"/>
              <w:marTop w:val="0"/>
              <w:marBottom w:val="0"/>
              <w:divBdr>
                <w:top w:val="none" w:sz="0" w:space="0" w:color="auto"/>
                <w:left w:val="none" w:sz="0" w:space="0" w:color="auto"/>
                <w:bottom w:val="none" w:sz="0" w:space="0" w:color="auto"/>
                <w:right w:val="none" w:sz="0" w:space="0" w:color="auto"/>
              </w:divBdr>
              <w:divsChild>
                <w:div w:id="14474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46193">
      <w:bodyDiv w:val="1"/>
      <w:marLeft w:val="0"/>
      <w:marRight w:val="0"/>
      <w:marTop w:val="0"/>
      <w:marBottom w:val="0"/>
      <w:divBdr>
        <w:top w:val="none" w:sz="0" w:space="0" w:color="auto"/>
        <w:left w:val="none" w:sz="0" w:space="0" w:color="auto"/>
        <w:bottom w:val="none" w:sz="0" w:space="0" w:color="auto"/>
        <w:right w:val="none" w:sz="0" w:space="0" w:color="auto"/>
      </w:divBdr>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883761237">
      <w:bodyDiv w:val="1"/>
      <w:marLeft w:val="0"/>
      <w:marRight w:val="0"/>
      <w:marTop w:val="0"/>
      <w:marBottom w:val="0"/>
      <w:divBdr>
        <w:top w:val="none" w:sz="0" w:space="0" w:color="auto"/>
        <w:left w:val="none" w:sz="0" w:space="0" w:color="auto"/>
        <w:bottom w:val="none" w:sz="0" w:space="0" w:color="auto"/>
        <w:right w:val="none" w:sz="0" w:space="0" w:color="auto"/>
      </w:divBdr>
    </w:div>
    <w:div w:id="967929841">
      <w:bodyDiv w:val="1"/>
      <w:marLeft w:val="0"/>
      <w:marRight w:val="0"/>
      <w:marTop w:val="0"/>
      <w:marBottom w:val="0"/>
      <w:divBdr>
        <w:top w:val="none" w:sz="0" w:space="0" w:color="auto"/>
        <w:left w:val="none" w:sz="0" w:space="0" w:color="auto"/>
        <w:bottom w:val="none" w:sz="0" w:space="0" w:color="auto"/>
        <w:right w:val="none" w:sz="0" w:space="0" w:color="auto"/>
      </w:divBdr>
      <w:divsChild>
        <w:div w:id="1982345991">
          <w:marLeft w:val="0"/>
          <w:marRight w:val="0"/>
          <w:marTop w:val="0"/>
          <w:marBottom w:val="0"/>
          <w:divBdr>
            <w:top w:val="none" w:sz="0" w:space="0" w:color="auto"/>
            <w:left w:val="none" w:sz="0" w:space="0" w:color="auto"/>
            <w:bottom w:val="none" w:sz="0" w:space="0" w:color="auto"/>
            <w:right w:val="none" w:sz="0" w:space="0" w:color="auto"/>
          </w:divBdr>
          <w:divsChild>
            <w:div w:id="1875263088">
              <w:marLeft w:val="0"/>
              <w:marRight w:val="0"/>
              <w:marTop w:val="0"/>
              <w:marBottom w:val="0"/>
              <w:divBdr>
                <w:top w:val="none" w:sz="0" w:space="0" w:color="auto"/>
                <w:left w:val="none" w:sz="0" w:space="0" w:color="auto"/>
                <w:bottom w:val="none" w:sz="0" w:space="0" w:color="auto"/>
                <w:right w:val="none" w:sz="0" w:space="0" w:color="auto"/>
              </w:divBdr>
              <w:divsChild>
                <w:div w:id="301547516">
                  <w:marLeft w:val="0"/>
                  <w:marRight w:val="0"/>
                  <w:marTop w:val="0"/>
                  <w:marBottom w:val="0"/>
                  <w:divBdr>
                    <w:top w:val="none" w:sz="0" w:space="0" w:color="auto"/>
                    <w:left w:val="none" w:sz="0" w:space="0" w:color="auto"/>
                    <w:bottom w:val="none" w:sz="0" w:space="0" w:color="auto"/>
                    <w:right w:val="none" w:sz="0" w:space="0" w:color="auto"/>
                  </w:divBdr>
                </w:div>
                <w:div w:id="973414028">
                  <w:marLeft w:val="0"/>
                  <w:marRight w:val="0"/>
                  <w:marTop w:val="0"/>
                  <w:marBottom w:val="0"/>
                  <w:divBdr>
                    <w:top w:val="none" w:sz="0" w:space="0" w:color="auto"/>
                    <w:left w:val="none" w:sz="0" w:space="0" w:color="auto"/>
                    <w:bottom w:val="none" w:sz="0" w:space="0" w:color="auto"/>
                    <w:right w:val="none" w:sz="0" w:space="0" w:color="auto"/>
                  </w:divBdr>
                </w:div>
              </w:divsChild>
            </w:div>
            <w:div w:id="1944530349">
              <w:marLeft w:val="0"/>
              <w:marRight w:val="0"/>
              <w:marTop w:val="0"/>
              <w:marBottom w:val="0"/>
              <w:divBdr>
                <w:top w:val="none" w:sz="0" w:space="0" w:color="auto"/>
                <w:left w:val="none" w:sz="0" w:space="0" w:color="auto"/>
                <w:bottom w:val="none" w:sz="0" w:space="0" w:color="auto"/>
                <w:right w:val="none" w:sz="0" w:space="0" w:color="auto"/>
              </w:divBdr>
            </w:div>
            <w:div w:id="1475485970">
              <w:marLeft w:val="0"/>
              <w:marRight w:val="0"/>
              <w:marTop w:val="0"/>
              <w:marBottom w:val="0"/>
              <w:divBdr>
                <w:top w:val="none" w:sz="0" w:space="0" w:color="auto"/>
                <w:left w:val="none" w:sz="0" w:space="0" w:color="auto"/>
                <w:bottom w:val="none" w:sz="0" w:space="0" w:color="auto"/>
                <w:right w:val="none" w:sz="0" w:space="0" w:color="auto"/>
              </w:divBdr>
            </w:div>
            <w:div w:id="316038604">
              <w:marLeft w:val="0"/>
              <w:marRight w:val="0"/>
              <w:marTop w:val="0"/>
              <w:marBottom w:val="0"/>
              <w:divBdr>
                <w:top w:val="none" w:sz="0" w:space="0" w:color="auto"/>
                <w:left w:val="none" w:sz="0" w:space="0" w:color="auto"/>
                <w:bottom w:val="none" w:sz="0" w:space="0" w:color="auto"/>
                <w:right w:val="none" w:sz="0" w:space="0" w:color="auto"/>
              </w:divBdr>
              <w:divsChild>
                <w:div w:id="11450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699506775">
      <w:bodyDiv w:val="1"/>
      <w:marLeft w:val="0"/>
      <w:marRight w:val="0"/>
      <w:marTop w:val="0"/>
      <w:marBottom w:val="0"/>
      <w:divBdr>
        <w:top w:val="none" w:sz="0" w:space="0" w:color="auto"/>
        <w:left w:val="none" w:sz="0" w:space="0" w:color="auto"/>
        <w:bottom w:val="none" w:sz="0" w:space="0" w:color="auto"/>
        <w:right w:val="none" w:sz="0" w:space="0" w:color="auto"/>
      </w:divBdr>
      <w:divsChild>
        <w:div w:id="2091581759">
          <w:marLeft w:val="0"/>
          <w:marRight w:val="0"/>
          <w:marTop w:val="0"/>
          <w:marBottom w:val="0"/>
          <w:divBdr>
            <w:top w:val="none" w:sz="0" w:space="0" w:color="auto"/>
            <w:left w:val="none" w:sz="0" w:space="0" w:color="auto"/>
            <w:bottom w:val="none" w:sz="0" w:space="0" w:color="auto"/>
            <w:right w:val="none" w:sz="0" w:space="0" w:color="auto"/>
          </w:divBdr>
          <w:divsChild>
            <w:div w:id="1846751165">
              <w:marLeft w:val="0"/>
              <w:marRight w:val="0"/>
              <w:marTop w:val="0"/>
              <w:marBottom w:val="0"/>
              <w:divBdr>
                <w:top w:val="none" w:sz="0" w:space="0" w:color="auto"/>
                <w:left w:val="none" w:sz="0" w:space="0" w:color="auto"/>
                <w:bottom w:val="none" w:sz="0" w:space="0" w:color="auto"/>
                <w:right w:val="none" w:sz="0" w:space="0" w:color="auto"/>
              </w:divBdr>
              <w:divsChild>
                <w:div w:id="19964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72191">
      <w:bodyDiv w:val="1"/>
      <w:marLeft w:val="0"/>
      <w:marRight w:val="0"/>
      <w:marTop w:val="0"/>
      <w:marBottom w:val="0"/>
      <w:divBdr>
        <w:top w:val="none" w:sz="0" w:space="0" w:color="auto"/>
        <w:left w:val="none" w:sz="0" w:space="0" w:color="auto"/>
        <w:bottom w:val="none" w:sz="0" w:space="0" w:color="auto"/>
        <w:right w:val="none" w:sz="0" w:space="0" w:color="auto"/>
      </w:divBdr>
    </w:div>
    <w:div w:id="1924727504">
      <w:bodyDiv w:val="1"/>
      <w:marLeft w:val="0"/>
      <w:marRight w:val="0"/>
      <w:marTop w:val="0"/>
      <w:marBottom w:val="0"/>
      <w:divBdr>
        <w:top w:val="none" w:sz="0" w:space="0" w:color="auto"/>
        <w:left w:val="none" w:sz="0" w:space="0" w:color="auto"/>
        <w:bottom w:val="none" w:sz="0" w:space="0" w:color="auto"/>
        <w:right w:val="none" w:sz="0" w:space="0" w:color="auto"/>
      </w:divBdr>
    </w:div>
    <w:div w:id="1962346942">
      <w:bodyDiv w:val="1"/>
      <w:marLeft w:val="0"/>
      <w:marRight w:val="0"/>
      <w:marTop w:val="0"/>
      <w:marBottom w:val="0"/>
      <w:divBdr>
        <w:top w:val="none" w:sz="0" w:space="0" w:color="auto"/>
        <w:left w:val="none" w:sz="0" w:space="0" w:color="auto"/>
        <w:bottom w:val="none" w:sz="0" w:space="0" w:color="auto"/>
        <w:right w:val="none" w:sz="0" w:space="0" w:color="auto"/>
      </w:divBdr>
    </w:div>
    <w:div w:id="1979725315">
      <w:bodyDiv w:val="1"/>
      <w:marLeft w:val="0"/>
      <w:marRight w:val="0"/>
      <w:marTop w:val="0"/>
      <w:marBottom w:val="0"/>
      <w:divBdr>
        <w:top w:val="none" w:sz="0" w:space="0" w:color="auto"/>
        <w:left w:val="none" w:sz="0" w:space="0" w:color="auto"/>
        <w:bottom w:val="none" w:sz="0" w:space="0" w:color="auto"/>
        <w:right w:val="none" w:sz="0" w:space="0" w:color="auto"/>
      </w:divBdr>
    </w:div>
    <w:div w:id="20262087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95BD-F872-1A47-9D73-3A5C52B3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3183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3681</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Bettina Leutner</cp:lastModifiedBy>
  <cp:revision>2</cp:revision>
  <cp:lastPrinted>2019-07-02T09:17:00Z</cp:lastPrinted>
  <dcterms:created xsi:type="dcterms:W3CDTF">2023-08-03T13:31:00Z</dcterms:created>
  <dcterms:modified xsi:type="dcterms:W3CDTF">2023-08-03T13:31:00Z</dcterms:modified>
  <cp:category/>
</cp:coreProperties>
</file>